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2" w:rsidRDefault="008F4867" w:rsidP="00271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71102" w:rsidRDefault="00C0095A" w:rsidP="0027110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942056" cy="9328826"/>
            <wp:effectExtent l="19050" t="0" r="0" b="0"/>
            <wp:docPr id="1" name="Рисунок 1" descr="C:\Users\Asus\AppData\Local\Microsoft\Windows\Temporary Internet Files\Content.Word\IMG_20220928_14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_20220928_142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04" cy="932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10031" w:type="dxa"/>
        <w:tblLook w:val="04A0"/>
      </w:tblPr>
      <w:tblGrid>
        <w:gridCol w:w="5353"/>
        <w:gridCol w:w="4678"/>
      </w:tblGrid>
      <w:tr w:rsidR="00774AE8" w:rsidTr="00E56122"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AE8" w:rsidRDefault="00774AE8" w:rsidP="00774AE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74AE8" w:rsidRDefault="00774AE8" w:rsidP="00774AE8">
            <w:pPr>
              <w:pStyle w:val="a7"/>
              <w:jc w:val="both"/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AE8" w:rsidRDefault="00774AE8" w:rsidP="00774AE8">
            <w:pPr>
              <w:ind w:left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56122" w:rsidRDefault="00E56122" w:rsidP="00C0095A">
      <w:pPr>
        <w:rPr>
          <w:b/>
          <w:sz w:val="28"/>
          <w:szCs w:val="28"/>
        </w:rPr>
      </w:pPr>
    </w:p>
    <w:p w:rsidR="004D4E3A" w:rsidRPr="00814384" w:rsidRDefault="004D4E3A" w:rsidP="00814384">
      <w:pPr>
        <w:jc w:val="center"/>
        <w:rPr>
          <w:b/>
          <w:sz w:val="28"/>
          <w:szCs w:val="28"/>
        </w:rPr>
      </w:pPr>
      <w:r w:rsidRPr="00814384">
        <w:rPr>
          <w:b/>
          <w:sz w:val="28"/>
          <w:szCs w:val="28"/>
        </w:rPr>
        <w:t>Пояснительная записка</w:t>
      </w:r>
    </w:p>
    <w:p w:rsidR="00537003" w:rsidRDefault="00537003" w:rsidP="00537003">
      <w:pPr>
        <w:jc w:val="center"/>
        <w:rPr>
          <w:b/>
        </w:rPr>
      </w:pPr>
    </w:p>
    <w:p w:rsidR="00814384" w:rsidRDefault="00814384" w:rsidP="00537003">
      <w:pPr>
        <w:jc w:val="center"/>
        <w:rPr>
          <w:b/>
        </w:rPr>
      </w:pPr>
      <w:r>
        <w:rPr>
          <w:b/>
        </w:rPr>
        <w:t>1.Общие положения</w:t>
      </w:r>
    </w:p>
    <w:p w:rsidR="004D4E3A" w:rsidRPr="009806A4" w:rsidRDefault="004D4E3A" w:rsidP="00537003">
      <w:pPr>
        <w:jc w:val="center"/>
        <w:rPr>
          <w:b/>
          <w:sz w:val="28"/>
          <w:szCs w:val="28"/>
        </w:rPr>
      </w:pPr>
    </w:p>
    <w:p w:rsidR="00D42979" w:rsidRPr="009806A4" w:rsidRDefault="00D42979" w:rsidP="00537003">
      <w:pPr>
        <w:pStyle w:val="a3"/>
        <w:spacing w:line="276" w:lineRule="auto"/>
        <w:ind w:left="0" w:firstLine="709"/>
        <w:jc w:val="both"/>
      </w:pPr>
      <w:proofErr w:type="gramStart"/>
      <w:r w:rsidRPr="009806A4">
        <w:t>1.1.</w:t>
      </w:r>
      <w:r w:rsidR="004D4E3A" w:rsidRPr="009806A4">
        <w:t xml:space="preserve">Учебный план для обучающихся по адаптированной </w:t>
      </w:r>
      <w:r w:rsidRPr="009806A4">
        <w:t xml:space="preserve">основной </w:t>
      </w:r>
      <w:r w:rsidR="004D4E3A" w:rsidRPr="009806A4">
        <w:t>образовательной программе для детей с ограниченными возможностями здоровья (умственной отсталостью) составлен в соответствии с нормативно-правовой документацией:</w:t>
      </w:r>
      <w:proofErr w:type="gramEnd"/>
    </w:p>
    <w:p w:rsidR="00D42979" w:rsidRPr="009806A4" w:rsidRDefault="00D42979" w:rsidP="00537003">
      <w:pPr>
        <w:pStyle w:val="a3"/>
        <w:numPr>
          <w:ilvl w:val="0"/>
          <w:numId w:val="6"/>
        </w:numPr>
        <w:spacing w:line="276" w:lineRule="auto"/>
        <w:ind w:left="0" w:firstLine="0"/>
        <w:jc w:val="both"/>
      </w:pPr>
      <w:r w:rsidRPr="009806A4">
        <w:t>п.1ч.1ст.48; ч.9 ст.2; п.5 ч.3 ст.47 Закона №273-ФЗ «Об образовании в Российской Федерации»</w:t>
      </w:r>
    </w:p>
    <w:p w:rsidR="00D42979" w:rsidRPr="00E341CE" w:rsidRDefault="001C0B77" w:rsidP="00537003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color w:val="000000" w:themeColor="text1"/>
        </w:rPr>
      </w:pPr>
      <w:hyperlink r:id="rId9" w:history="1">
        <w:r w:rsidR="00D42979" w:rsidRPr="00E341CE">
          <w:rPr>
            <w:rStyle w:val="af3"/>
            <w:color w:val="000000" w:themeColor="text1"/>
            <w:u w:val="none"/>
          </w:rPr>
          <w:t>Концепцией Федерального государственного образовательного стандарта для обучающихся с ограниченными возможностями здоровья</w:t>
        </w:r>
      </w:hyperlink>
      <w:r w:rsidR="00D42979" w:rsidRPr="00E341CE">
        <w:rPr>
          <w:color w:val="000000" w:themeColor="text1"/>
        </w:rPr>
        <w:t>;</w:t>
      </w:r>
    </w:p>
    <w:p w:rsidR="00D42979" w:rsidRPr="009806A4" w:rsidRDefault="00D42979" w:rsidP="00537003">
      <w:pPr>
        <w:pStyle w:val="a3"/>
        <w:numPr>
          <w:ilvl w:val="0"/>
          <w:numId w:val="6"/>
        </w:numPr>
        <w:spacing w:line="276" w:lineRule="auto"/>
        <w:ind w:left="0" w:firstLine="0"/>
        <w:jc w:val="both"/>
      </w:pPr>
      <w:r w:rsidRPr="009806A4">
        <w:t xml:space="preserve">  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806A4" w:rsidRDefault="00D42979" w:rsidP="00537003">
      <w:pPr>
        <w:pStyle w:val="a3"/>
        <w:numPr>
          <w:ilvl w:val="0"/>
          <w:numId w:val="6"/>
        </w:numPr>
        <w:spacing w:line="276" w:lineRule="auto"/>
        <w:ind w:left="0" w:firstLine="0"/>
        <w:jc w:val="both"/>
      </w:pPr>
      <w:r w:rsidRPr="009806A4">
        <w:t xml:space="preserve">  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70B9C" w:rsidRPr="009806A4" w:rsidRDefault="00670B9C" w:rsidP="00537003">
      <w:pPr>
        <w:pStyle w:val="a3"/>
        <w:numPr>
          <w:ilvl w:val="0"/>
          <w:numId w:val="6"/>
        </w:numPr>
        <w:spacing w:line="276" w:lineRule="auto"/>
        <w:ind w:left="0" w:firstLine="0"/>
        <w:jc w:val="both"/>
      </w:pPr>
      <w: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30.08.2013 г. № 1015.</w:t>
      </w:r>
    </w:p>
    <w:p w:rsidR="00774AE8" w:rsidRDefault="00774AE8" w:rsidP="00774AE8">
      <w:pPr>
        <w:pStyle w:val="a3"/>
        <w:numPr>
          <w:ilvl w:val="0"/>
          <w:numId w:val="6"/>
        </w:numPr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D0E03">
        <w:rPr>
          <w:color w:val="000000" w:themeColor="text1"/>
        </w:rPr>
        <w:t xml:space="preserve">риказа министерства образования и </w:t>
      </w:r>
      <w:r>
        <w:rPr>
          <w:color w:val="000000" w:themeColor="text1"/>
        </w:rPr>
        <w:t>науки Российской Федерации от 2</w:t>
      </w:r>
      <w:r w:rsidRPr="007D0E03">
        <w:rPr>
          <w:color w:val="000000" w:themeColor="text1"/>
        </w:rPr>
        <w:t>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действующей редакции</w:t>
      </w:r>
      <w:r>
        <w:rPr>
          <w:color w:val="000000" w:themeColor="text1"/>
        </w:rPr>
        <w:t>;</w:t>
      </w:r>
    </w:p>
    <w:p w:rsidR="00774AE8" w:rsidRPr="007D0E03" w:rsidRDefault="00774AE8" w:rsidP="00774AE8">
      <w:pPr>
        <w:pStyle w:val="a3"/>
        <w:numPr>
          <w:ilvl w:val="0"/>
          <w:numId w:val="6"/>
        </w:numPr>
        <w:ind w:left="0" w:firstLine="360"/>
        <w:jc w:val="both"/>
        <w:rPr>
          <w:color w:val="000000" w:themeColor="text1"/>
        </w:rPr>
      </w:pPr>
      <w:r>
        <w:t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74AE8" w:rsidRPr="007B3551" w:rsidRDefault="00774AE8" w:rsidP="00774AE8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B42197">
        <w:t>анитарно-эпидемиологическими требованиями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27F2E">
        <w:rPr>
          <w:lang w:val="en-US"/>
        </w:rPr>
        <w:t>COVID</w:t>
      </w:r>
      <w:r w:rsidRPr="00B42197">
        <w:t>-19) 3.1/2.4.3598-20</w:t>
      </w:r>
      <w:r>
        <w:t>;</w:t>
      </w:r>
    </w:p>
    <w:p w:rsidR="00774AE8" w:rsidRPr="007D0E03" w:rsidRDefault="00774AE8" w:rsidP="00774AE8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 w:themeColor="text1"/>
        </w:rPr>
      </w:pPr>
      <w:r>
        <w:t xml:space="preserve">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</w:t>
      </w:r>
      <w:proofErr w:type="spellStart"/>
      <w:r>
        <w:t>СанПиН</w:t>
      </w:r>
      <w:proofErr w:type="spellEnd"/>
      <w:r>
        <w:t xml:space="preserve"> 1.2.3685-21);</w:t>
      </w:r>
    </w:p>
    <w:p w:rsidR="00774AE8" w:rsidRPr="007B3551" w:rsidRDefault="00774AE8" w:rsidP="00774AE8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B3551">
        <w:rPr>
          <w:color w:val="000000" w:themeColor="text1"/>
        </w:rPr>
        <w:t>остановление о внесении изменений в санитарно-эпидемиологические правила СП 3.1/2.4.3598-20 с</w:t>
      </w:r>
      <w:r w:rsidRPr="00B42197">
        <w:t>анитарно-эпидемиологическими требованиями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новой коронавирусной инфекции (</w:t>
      </w:r>
      <w:r w:rsidRPr="007B3551">
        <w:rPr>
          <w:lang w:val="en-US"/>
        </w:rPr>
        <w:t>COVID</w:t>
      </w:r>
      <w:r w:rsidRPr="00B42197">
        <w:t>-</w:t>
      </w:r>
      <w:r>
        <w:t>20</w:t>
      </w:r>
      <w:r w:rsidRPr="00B42197">
        <w:t>19)</w:t>
      </w:r>
      <w:r>
        <w:t>» №67884 от 24.03.2022г.</w:t>
      </w:r>
    </w:p>
    <w:p w:rsidR="00D42979" w:rsidRPr="009806A4" w:rsidRDefault="001C0B77" w:rsidP="00774AE8">
      <w:pPr>
        <w:numPr>
          <w:ilvl w:val="0"/>
          <w:numId w:val="6"/>
        </w:numPr>
        <w:shd w:val="clear" w:color="auto" w:fill="FFFFFF"/>
        <w:ind w:left="0" w:firstLine="360"/>
        <w:jc w:val="both"/>
      </w:pPr>
      <w:hyperlink r:id="rId10" w:tgtFrame="_blank" w:history="1">
        <w:r w:rsidR="009806A4" w:rsidRPr="009806A4">
          <w:rPr>
            <w:rStyle w:val="af3"/>
            <w:bCs/>
            <w:color w:val="auto"/>
            <w:u w:val="none"/>
          </w:rPr>
          <w:t xml:space="preserve">Приказ МЗ РФ № 436н от 30 июня 2016 г. «Об утверждении перечня заболеваний, наличие которых дает право на </w:t>
        </w:r>
        <w:proofErr w:type="gramStart"/>
        <w:r w:rsidR="009806A4" w:rsidRPr="009806A4">
          <w:rPr>
            <w:rStyle w:val="af3"/>
            <w:bCs/>
            <w:color w:val="auto"/>
            <w:u w:val="none"/>
          </w:rPr>
          <w:t>обучение</w:t>
        </w:r>
        <w:proofErr w:type="gramEnd"/>
        <w:r w:rsidR="009806A4" w:rsidRPr="009806A4">
          <w:rPr>
            <w:rStyle w:val="af3"/>
            <w:bCs/>
            <w:color w:val="auto"/>
            <w:u w:val="none"/>
          </w:rPr>
          <w:t xml:space="preserve"> по основным общеобразовательным программам на дому»</w:t>
        </w:r>
      </w:hyperlink>
    </w:p>
    <w:p w:rsidR="004D4E3A" w:rsidRPr="009806A4" w:rsidRDefault="0054110A" w:rsidP="00537003">
      <w:pPr>
        <w:pStyle w:val="a3"/>
        <w:numPr>
          <w:ilvl w:val="0"/>
          <w:numId w:val="6"/>
        </w:numPr>
        <w:spacing w:line="276" w:lineRule="auto"/>
        <w:ind w:left="0" w:firstLine="0"/>
        <w:jc w:val="both"/>
      </w:pPr>
      <w:r w:rsidRPr="009806A4">
        <w:t>А</w:t>
      </w:r>
      <w:r w:rsidR="004D4E3A" w:rsidRPr="009806A4">
        <w:t xml:space="preserve">даптированной </w:t>
      </w:r>
      <w:r w:rsidRPr="009806A4">
        <w:t>основной обще</w:t>
      </w:r>
      <w:r w:rsidR="004D4E3A" w:rsidRPr="009806A4">
        <w:t xml:space="preserve">образовательной программой </w:t>
      </w:r>
      <w:r w:rsidRPr="009806A4">
        <w:t xml:space="preserve">образования </w:t>
      </w:r>
      <w:r w:rsidR="004D4E3A" w:rsidRPr="009806A4">
        <w:t xml:space="preserve">для обучающихся с </w:t>
      </w:r>
      <w:r w:rsidRPr="009806A4">
        <w:t>умственной отсталостью (интеллектуальными нарушениями)</w:t>
      </w:r>
      <w:r w:rsidR="00E74550" w:rsidRPr="009806A4">
        <w:t xml:space="preserve"> МБОУ СОШ с</w:t>
      </w:r>
      <w:proofErr w:type="gramStart"/>
      <w:r w:rsidR="00E74550" w:rsidRPr="009806A4">
        <w:t>.С</w:t>
      </w:r>
      <w:proofErr w:type="gramEnd"/>
      <w:r w:rsidR="00E74550" w:rsidRPr="009806A4">
        <w:t>ластуха</w:t>
      </w:r>
      <w:r w:rsidR="00537003">
        <w:t>.</w:t>
      </w:r>
    </w:p>
    <w:p w:rsidR="00E341CE" w:rsidRPr="009806A4" w:rsidRDefault="00E341CE" w:rsidP="00537003">
      <w:pPr>
        <w:pStyle w:val="a3"/>
        <w:spacing w:line="276" w:lineRule="auto"/>
        <w:ind w:left="0"/>
        <w:jc w:val="both"/>
      </w:pPr>
    </w:p>
    <w:p w:rsidR="00814384" w:rsidRPr="009806A4" w:rsidRDefault="00814384" w:rsidP="009806A4">
      <w:pPr>
        <w:pStyle w:val="a3"/>
        <w:spacing w:line="276" w:lineRule="auto"/>
        <w:ind w:left="709"/>
        <w:rPr>
          <w:b/>
        </w:rPr>
      </w:pPr>
      <w:r w:rsidRPr="009806A4">
        <w:rPr>
          <w:b/>
        </w:rPr>
        <w:t>2.Учебный план</w:t>
      </w:r>
    </w:p>
    <w:p w:rsidR="004D4E3A" w:rsidRPr="009806A4" w:rsidRDefault="004D4E3A" w:rsidP="009806A4">
      <w:pPr>
        <w:pStyle w:val="a3"/>
        <w:spacing w:line="276" w:lineRule="auto"/>
        <w:ind w:left="709"/>
      </w:pPr>
    </w:p>
    <w:p w:rsidR="004D4E3A" w:rsidRDefault="004D4E3A" w:rsidP="009806A4">
      <w:pPr>
        <w:pStyle w:val="a3"/>
        <w:spacing w:line="276" w:lineRule="auto"/>
        <w:ind w:left="0"/>
        <w:jc w:val="both"/>
      </w:pPr>
      <w:r w:rsidRPr="009806A4">
        <w:t xml:space="preserve">      </w:t>
      </w:r>
      <w:r w:rsidR="00814384" w:rsidRPr="009806A4">
        <w:t>2.1.</w:t>
      </w:r>
      <w:r w:rsidR="00921A76" w:rsidRPr="009806A4">
        <w:t>Образовательная программа  МБОУ СОШ с</w:t>
      </w:r>
      <w:proofErr w:type="gramStart"/>
      <w:r w:rsidR="00921A76" w:rsidRPr="009806A4">
        <w:t>.С</w:t>
      </w:r>
      <w:proofErr w:type="gramEnd"/>
      <w:r w:rsidR="00921A76" w:rsidRPr="009806A4">
        <w:t xml:space="preserve">ластуха предусматривает инклюзивное обучение детей в общеобразовательных классах. </w:t>
      </w:r>
      <w:r w:rsidRPr="009806A4">
        <w:t xml:space="preserve">Данный учебный план составлен </w:t>
      </w:r>
      <w:r w:rsidR="00921A76" w:rsidRPr="009806A4">
        <w:t xml:space="preserve">по адаптированной основной общеобразовательной программе для </w:t>
      </w:r>
      <w:proofErr w:type="gramStart"/>
      <w:r w:rsidR="00921A76" w:rsidRPr="009806A4">
        <w:t>обучающихся</w:t>
      </w:r>
      <w:proofErr w:type="gramEnd"/>
      <w:r w:rsidR="00921A76" w:rsidRPr="009806A4">
        <w:t xml:space="preserve"> с умственной отсталостью (интеллектуальными нарушениями)</w:t>
      </w:r>
      <w:r w:rsidRPr="009806A4">
        <w:t>.</w:t>
      </w:r>
    </w:p>
    <w:p w:rsidR="00A54C05" w:rsidRPr="009806A4" w:rsidRDefault="00A54C05" w:rsidP="00B56BB7">
      <w:pPr>
        <w:pStyle w:val="a3"/>
        <w:spacing w:line="276" w:lineRule="auto"/>
        <w:ind w:left="0" w:firstLine="426"/>
        <w:jc w:val="both"/>
      </w:pPr>
      <w:r>
        <w:t>2.2. В соответствии с требованиями стандарта (п.1.13), устанавливающего сроки освоения АООП обучающихся с умственной отсталостью (интеллектуальными нарушениями), учебный план представлен в I варианте (9 лет).</w:t>
      </w:r>
    </w:p>
    <w:p w:rsidR="00E74550" w:rsidRPr="009806A4" w:rsidRDefault="00E74550" w:rsidP="009806A4">
      <w:pPr>
        <w:pStyle w:val="a3"/>
        <w:spacing w:line="276" w:lineRule="auto"/>
        <w:ind w:left="0"/>
        <w:jc w:val="both"/>
      </w:pPr>
      <w:r w:rsidRPr="009806A4">
        <w:t xml:space="preserve">      </w:t>
      </w:r>
      <w:r w:rsidR="00814384" w:rsidRPr="009806A4">
        <w:t>2.</w:t>
      </w:r>
      <w:r w:rsidR="00B56BB7">
        <w:t>3</w:t>
      </w:r>
      <w:r w:rsidR="00814384" w:rsidRPr="009806A4">
        <w:t>.</w:t>
      </w:r>
      <w:r w:rsidRPr="009806A4">
        <w:t xml:space="preserve"> В </w:t>
      </w:r>
      <w:r w:rsidR="00774AE8">
        <w:t>2022-2023</w:t>
      </w:r>
      <w:r w:rsidR="004D4E3A" w:rsidRPr="009806A4">
        <w:t xml:space="preserve">учебном году по адаптированной </w:t>
      </w:r>
      <w:r w:rsidR="00921A76" w:rsidRPr="009806A4">
        <w:t xml:space="preserve">  основной общеобразовательной программе для обучающихся с умственной отсталостью (интеллектуальными нарушениями) </w:t>
      </w:r>
      <w:r w:rsidR="004D4E3A" w:rsidRPr="009806A4">
        <w:t>по заявлению родителей (зако</w:t>
      </w:r>
      <w:r w:rsidRPr="009806A4">
        <w:t xml:space="preserve">нных представителей) обучается </w:t>
      </w:r>
      <w:r w:rsidR="00537003">
        <w:t>9</w:t>
      </w:r>
      <w:r w:rsidR="004D4E3A" w:rsidRPr="009806A4">
        <w:t xml:space="preserve"> ш</w:t>
      </w:r>
      <w:r w:rsidRPr="009806A4">
        <w:t xml:space="preserve">кольников из </w:t>
      </w:r>
      <w:r w:rsidR="00537003">
        <w:t>4</w:t>
      </w:r>
      <w:r w:rsidRPr="009806A4">
        <w:t>,</w:t>
      </w:r>
      <w:r w:rsidR="00E341CE">
        <w:t xml:space="preserve"> 6</w:t>
      </w:r>
      <w:r w:rsidRPr="009806A4">
        <w:t xml:space="preserve">, </w:t>
      </w:r>
      <w:r w:rsidR="00F322BF">
        <w:t xml:space="preserve">7, </w:t>
      </w:r>
      <w:r w:rsidR="00E341CE">
        <w:t>8</w:t>
      </w:r>
      <w:r w:rsidR="00537003">
        <w:t>, 9</w:t>
      </w:r>
      <w:r w:rsidR="004D4E3A" w:rsidRPr="009806A4">
        <w:t xml:space="preserve"> классов (начальная</w:t>
      </w:r>
      <w:r w:rsidRPr="009806A4">
        <w:t xml:space="preserve"> школа – </w:t>
      </w:r>
      <w:r w:rsidR="00537003">
        <w:t>2</w:t>
      </w:r>
      <w:r w:rsidRPr="009806A4">
        <w:t xml:space="preserve"> человек</w:t>
      </w:r>
      <w:r w:rsidR="00E341CE">
        <w:t>а</w:t>
      </w:r>
      <w:r w:rsidR="00F322BF">
        <w:t>, основная – 7</w:t>
      </w:r>
      <w:r w:rsidRPr="009806A4">
        <w:t>).</w:t>
      </w:r>
    </w:p>
    <w:p w:rsidR="004D4E3A" w:rsidRPr="009806A4" w:rsidRDefault="00E74550" w:rsidP="00B56BB7">
      <w:pPr>
        <w:pStyle w:val="a3"/>
        <w:spacing w:line="276" w:lineRule="auto"/>
        <w:ind w:left="0"/>
        <w:jc w:val="both"/>
      </w:pPr>
      <w:r w:rsidRPr="009806A4">
        <w:t xml:space="preserve">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276"/>
        <w:gridCol w:w="4961"/>
        <w:gridCol w:w="3119"/>
      </w:tblGrid>
      <w:tr w:rsidR="004D4E3A" w:rsidRPr="009806A4" w:rsidTr="00C726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9806A4" w:rsidRDefault="004D4E3A" w:rsidP="009806A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9806A4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9806A4" w:rsidRDefault="004D4E3A" w:rsidP="009806A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9806A4">
              <w:rPr>
                <w:b/>
              </w:rPr>
              <w:t xml:space="preserve">Количество детей с </w:t>
            </w:r>
            <w:r w:rsidR="00426EE5" w:rsidRPr="009806A4">
              <w:rPr>
                <w:b/>
              </w:rPr>
              <w:t xml:space="preserve"> ОВЗ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9806A4" w:rsidRDefault="004D4E3A" w:rsidP="009806A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9806A4">
              <w:rPr>
                <w:b/>
              </w:rPr>
              <w:t xml:space="preserve">Программа обучения </w:t>
            </w:r>
            <w:r w:rsidR="00921A76" w:rsidRPr="009806A4">
              <w:rPr>
                <w:b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3A" w:rsidRPr="009806A4" w:rsidRDefault="00921A76" w:rsidP="009806A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9806A4">
              <w:rPr>
                <w:b/>
              </w:rPr>
              <w:t>Вариант обучения</w:t>
            </w:r>
          </w:p>
          <w:p w:rsidR="004D4E3A" w:rsidRPr="009806A4" w:rsidRDefault="004D4E3A" w:rsidP="009806A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4D4E3A" w:rsidRPr="009806A4" w:rsidTr="00C726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9806A4" w:rsidRDefault="00774AE8" w:rsidP="009806A4">
            <w:pPr>
              <w:pStyle w:val="a3"/>
              <w:spacing w:line="276" w:lineRule="auto"/>
              <w:ind w:left="0"/>
              <w:jc w:val="center"/>
            </w:pPr>
            <w:r>
              <w:t>5</w:t>
            </w:r>
            <w:r w:rsidR="00E74550" w:rsidRPr="009806A4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9806A4" w:rsidRDefault="004D4E3A" w:rsidP="009806A4">
            <w:pPr>
              <w:pStyle w:val="a3"/>
              <w:spacing w:line="276" w:lineRule="auto"/>
              <w:ind w:left="0"/>
              <w:jc w:val="center"/>
            </w:pPr>
            <w:r w:rsidRPr="009806A4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9806A4" w:rsidRDefault="004D4E3A" w:rsidP="009806A4">
            <w:pPr>
              <w:pStyle w:val="a3"/>
              <w:spacing w:line="276" w:lineRule="auto"/>
              <w:ind w:left="0"/>
            </w:pPr>
            <w:r w:rsidRPr="009806A4">
              <w:t>АО</w:t>
            </w:r>
            <w:r w:rsidR="00921A76" w:rsidRPr="009806A4">
              <w:t>ОП для обучающихся с умственной</w:t>
            </w:r>
            <w:r w:rsidRPr="009806A4">
              <w:t xml:space="preserve"> отсталость</w:t>
            </w:r>
            <w:r w:rsidR="00921A76" w:rsidRPr="009806A4">
              <w:t>ю (интеллектуальными нарушениями)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3A" w:rsidRPr="009806A4" w:rsidRDefault="00921A76" w:rsidP="009806A4">
            <w:pPr>
              <w:pStyle w:val="a3"/>
              <w:spacing w:line="276" w:lineRule="auto"/>
              <w:ind w:left="0"/>
              <w:jc w:val="center"/>
            </w:pPr>
            <w:r w:rsidRPr="009806A4">
              <w:t>Вариант 2</w:t>
            </w:r>
          </w:p>
        </w:tc>
      </w:tr>
      <w:tr w:rsidR="00F322BF" w:rsidRPr="009806A4" w:rsidTr="00C726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Default="00774AE8" w:rsidP="009806A4">
            <w:pPr>
              <w:pStyle w:val="a3"/>
              <w:spacing w:line="276" w:lineRule="auto"/>
              <w:ind w:left="0"/>
              <w:jc w:val="center"/>
            </w:pPr>
            <w:r>
              <w:t>5</w:t>
            </w:r>
            <w:r w:rsidR="00F322BF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8A3CF1">
            <w:pPr>
              <w:pStyle w:val="a3"/>
              <w:spacing w:line="276" w:lineRule="auto"/>
              <w:ind w:left="0"/>
            </w:pPr>
            <w:r w:rsidRPr="009806A4">
              <w:t>АООП для обучающихся с умственной отсталостью (интеллектуальными нарушениями)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8A3CF1">
            <w:pPr>
              <w:pStyle w:val="a3"/>
              <w:spacing w:line="276" w:lineRule="auto"/>
              <w:ind w:left="0"/>
              <w:jc w:val="center"/>
            </w:pPr>
            <w:r w:rsidRPr="009806A4">
              <w:t>Вариант 1</w:t>
            </w:r>
          </w:p>
        </w:tc>
      </w:tr>
      <w:tr w:rsidR="00F322BF" w:rsidRPr="009806A4" w:rsidTr="00C726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Default="00774AE8" w:rsidP="009806A4">
            <w:pPr>
              <w:pStyle w:val="a3"/>
              <w:spacing w:line="276" w:lineRule="auto"/>
              <w:ind w:left="0"/>
              <w:jc w:val="center"/>
            </w:pPr>
            <w:r>
              <w:t>7</w:t>
            </w:r>
            <w:r w:rsidR="00F322BF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Default="00F322BF" w:rsidP="009806A4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8A3CF1">
            <w:pPr>
              <w:pStyle w:val="a3"/>
              <w:spacing w:line="276" w:lineRule="auto"/>
              <w:ind w:left="0"/>
            </w:pPr>
            <w:r w:rsidRPr="009806A4">
              <w:t>АООП для обучающихся с умственной отсталостью (интеллектуальными нарушениями)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8A3CF1">
            <w:pPr>
              <w:pStyle w:val="a3"/>
              <w:spacing w:line="276" w:lineRule="auto"/>
              <w:ind w:left="0"/>
              <w:jc w:val="center"/>
            </w:pPr>
            <w:r w:rsidRPr="009806A4">
              <w:t>Вариант 1</w:t>
            </w:r>
          </w:p>
        </w:tc>
      </w:tr>
      <w:tr w:rsidR="00F322BF" w:rsidRPr="009806A4" w:rsidTr="00C726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774AE8" w:rsidP="009806A4">
            <w:pPr>
              <w:pStyle w:val="a3"/>
              <w:spacing w:line="276" w:lineRule="auto"/>
              <w:ind w:left="0"/>
              <w:jc w:val="center"/>
            </w:pPr>
            <w:r>
              <w:t>8</w:t>
            </w:r>
            <w:r w:rsidR="00F322BF" w:rsidRPr="009806A4">
              <w:t>а</w:t>
            </w:r>
          </w:p>
          <w:p w:rsidR="00F322BF" w:rsidRPr="009806A4" w:rsidRDefault="00F322BF" w:rsidP="009806A4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pStyle w:val="a3"/>
              <w:spacing w:line="276" w:lineRule="auto"/>
              <w:ind w:left="0"/>
              <w:jc w:val="center"/>
            </w:pPr>
            <w:r w:rsidRPr="009806A4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spacing w:line="276" w:lineRule="auto"/>
            </w:pPr>
            <w:r w:rsidRPr="009806A4">
              <w:t>АООП для обучающихся с умственной отсталостью (интеллектуальными нарушениями)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pStyle w:val="a3"/>
              <w:spacing w:line="276" w:lineRule="auto"/>
              <w:ind w:left="0"/>
              <w:jc w:val="center"/>
            </w:pPr>
            <w:r w:rsidRPr="009806A4">
              <w:t>Вариант 2</w:t>
            </w:r>
          </w:p>
        </w:tc>
      </w:tr>
      <w:tr w:rsidR="00F322BF" w:rsidRPr="009806A4" w:rsidTr="00C726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774AE8" w:rsidP="009806A4">
            <w:pPr>
              <w:pStyle w:val="a3"/>
              <w:spacing w:line="276" w:lineRule="auto"/>
              <w:ind w:left="0"/>
              <w:jc w:val="center"/>
            </w:pPr>
            <w:r>
              <w:t>8</w:t>
            </w:r>
            <w:r w:rsidR="00F322BF" w:rsidRPr="009806A4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spacing w:line="276" w:lineRule="auto"/>
            </w:pPr>
            <w:r w:rsidRPr="009806A4">
              <w:t>АООП для обучающихся с умственной отсталостью (интеллектуальными нарушениями)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spacing w:line="276" w:lineRule="auto"/>
              <w:jc w:val="center"/>
            </w:pPr>
            <w:r w:rsidRPr="009806A4">
              <w:t>Вариант 1</w:t>
            </w:r>
          </w:p>
        </w:tc>
      </w:tr>
      <w:tr w:rsidR="00F322BF" w:rsidRPr="009806A4" w:rsidTr="00C726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774AE8" w:rsidP="009806A4">
            <w:pPr>
              <w:pStyle w:val="a3"/>
              <w:spacing w:line="276" w:lineRule="auto"/>
              <w:ind w:left="0"/>
              <w:jc w:val="center"/>
            </w:pPr>
            <w:r>
              <w:t>9</w:t>
            </w:r>
            <w:r w:rsidR="00F322BF" w:rsidRPr="009806A4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pStyle w:val="a3"/>
              <w:spacing w:line="276" w:lineRule="auto"/>
              <w:ind w:left="0"/>
              <w:jc w:val="center"/>
            </w:pPr>
            <w:r w:rsidRPr="009806A4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spacing w:line="276" w:lineRule="auto"/>
            </w:pPr>
            <w:r w:rsidRPr="009806A4">
              <w:t>АООП для обучающихся с умственной отсталостью (интеллектуальными нарушениями)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BF" w:rsidRPr="009806A4" w:rsidRDefault="00F322BF" w:rsidP="009806A4">
            <w:pPr>
              <w:spacing w:line="276" w:lineRule="auto"/>
              <w:jc w:val="center"/>
            </w:pPr>
            <w:r w:rsidRPr="009806A4">
              <w:t>Вариант 2</w:t>
            </w:r>
          </w:p>
        </w:tc>
      </w:tr>
    </w:tbl>
    <w:p w:rsidR="004D4E3A" w:rsidRPr="009806A4" w:rsidRDefault="004D4E3A" w:rsidP="009806A4">
      <w:pPr>
        <w:pStyle w:val="a3"/>
        <w:spacing w:line="276" w:lineRule="auto"/>
        <w:ind w:left="0"/>
      </w:pPr>
    </w:p>
    <w:p w:rsidR="00E74550" w:rsidRPr="009806A4" w:rsidRDefault="00AD68D7" w:rsidP="009806A4">
      <w:pPr>
        <w:pStyle w:val="a3"/>
        <w:spacing w:line="276" w:lineRule="auto"/>
        <w:ind w:left="0"/>
      </w:pPr>
      <w:r w:rsidRPr="009806A4">
        <w:t xml:space="preserve"> </w:t>
      </w:r>
    </w:p>
    <w:p w:rsidR="004D4E3A" w:rsidRPr="009806A4" w:rsidRDefault="004D4E3A" w:rsidP="009806A4">
      <w:pPr>
        <w:pStyle w:val="a3"/>
        <w:spacing w:line="276" w:lineRule="auto"/>
        <w:ind w:left="0"/>
        <w:jc w:val="both"/>
      </w:pPr>
      <w:r w:rsidRPr="009806A4">
        <w:t xml:space="preserve">   </w:t>
      </w:r>
      <w:r w:rsidR="00537003">
        <w:tab/>
      </w:r>
      <w:r w:rsidR="00CF6CDD">
        <w:t>2</w:t>
      </w:r>
      <w:r w:rsidR="00814384" w:rsidRPr="009806A4">
        <w:t>.3.</w:t>
      </w:r>
      <w:r w:rsidRPr="009806A4">
        <w:t xml:space="preserve"> Для учащихся начальной и основной школы устанавливается пятидневная учебная неделя. Продолжительность учебного года:</w:t>
      </w:r>
    </w:p>
    <w:p w:rsidR="004D4E3A" w:rsidRPr="009806A4" w:rsidRDefault="004D4E3A" w:rsidP="009806A4">
      <w:pPr>
        <w:pStyle w:val="a3"/>
        <w:spacing w:line="276" w:lineRule="auto"/>
        <w:ind w:left="0"/>
        <w:jc w:val="both"/>
      </w:pPr>
      <w:r w:rsidRPr="009806A4">
        <w:t xml:space="preserve">      во </w:t>
      </w:r>
      <w:r w:rsidR="00774AE8">
        <w:t>5</w:t>
      </w:r>
      <w:r w:rsidR="00814384" w:rsidRPr="009806A4">
        <w:t>-</w:t>
      </w:r>
      <w:r w:rsidR="00774AE8">
        <w:t>9</w:t>
      </w:r>
      <w:r w:rsidR="00E74550" w:rsidRPr="009806A4">
        <w:t xml:space="preserve"> классах – 34 учебные недели.</w:t>
      </w:r>
    </w:p>
    <w:p w:rsidR="004D4E3A" w:rsidRPr="009806A4" w:rsidRDefault="004D4E3A" w:rsidP="009806A4">
      <w:pPr>
        <w:pStyle w:val="a3"/>
        <w:spacing w:line="276" w:lineRule="auto"/>
        <w:ind w:left="0"/>
        <w:jc w:val="both"/>
      </w:pPr>
      <w:r w:rsidRPr="009806A4">
        <w:t xml:space="preserve">   </w:t>
      </w:r>
      <w:r w:rsidR="00537003">
        <w:tab/>
      </w:r>
      <w:r w:rsidR="00E74550" w:rsidRPr="009806A4">
        <w:t>Продолжительность урока – 40</w:t>
      </w:r>
      <w:r w:rsidRPr="009806A4">
        <w:t xml:space="preserve"> минут. В соответствии с требов</w:t>
      </w:r>
      <w:r w:rsidR="00E74550" w:rsidRPr="009806A4">
        <w:t xml:space="preserve">аниями </w:t>
      </w:r>
      <w:proofErr w:type="spellStart"/>
      <w:r w:rsidR="00E74550" w:rsidRPr="009806A4">
        <w:t>СанПиНа</w:t>
      </w:r>
      <w:proofErr w:type="spellEnd"/>
      <w:r w:rsidR="00E74550" w:rsidRPr="009806A4">
        <w:t xml:space="preserve"> в расписании имею</w:t>
      </w:r>
      <w:r w:rsidRPr="009806A4">
        <w:t xml:space="preserve">тся 2 большие перемены по 20 минут. </w:t>
      </w:r>
      <w:r w:rsidR="00E74550" w:rsidRPr="009806A4">
        <w:t xml:space="preserve"> </w:t>
      </w:r>
    </w:p>
    <w:p w:rsidR="004D4E3A" w:rsidRDefault="004D4E3A" w:rsidP="00537003">
      <w:pPr>
        <w:pStyle w:val="a3"/>
        <w:spacing w:line="276" w:lineRule="auto"/>
        <w:ind w:left="0" w:firstLine="709"/>
        <w:jc w:val="both"/>
      </w:pPr>
      <w:r w:rsidRPr="009806A4">
        <w:t xml:space="preserve">Начало и продолжительность учебного года и каникул устанавливается в соответствии с </w:t>
      </w:r>
      <w:r w:rsidR="00E74550" w:rsidRPr="009806A4">
        <w:t xml:space="preserve"> календарным </w:t>
      </w:r>
      <w:r w:rsidRPr="009806A4">
        <w:t>учебным графиком, утвержденным директором школы.</w:t>
      </w:r>
    </w:p>
    <w:p w:rsidR="00CF6CDD" w:rsidRDefault="004D4E3A" w:rsidP="00CF6CDD">
      <w:pPr>
        <w:ind w:firstLine="709"/>
        <w:contextualSpacing/>
        <w:jc w:val="center"/>
      </w:pPr>
      <w:r w:rsidRPr="009806A4">
        <w:t xml:space="preserve">      </w:t>
      </w:r>
      <w:r w:rsidR="00CF6CDD">
        <w:tab/>
      </w:r>
    </w:p>
    <w:p w:rsidR="00774AE8" w:rsidRDefault="00774AE8" w:rsidP="00CF6CDD">
      <w:pPr>
        <w:ind w:firstLine="709"/>
        <w:contextualSpacing/>
        <w:jc w:val="center"/>
        <w:rPr>
          <w:b/>
        </w:rPr>
        <w:sectPr w:rsidR="00774AE8" w:rsidSect="00E473DF">
          <w:pgSz w:w="11906" w:h="16838"/>
          <w:pgMar w:top="426" w:right="849" w:bottom="1134" w:left="1276" w:header="709" w:footer="397" w:gutter="0"/>
          <w:cols w:space="708"/>
          <w:docGrid w:linePitch="360"/>
        </w:sectPr>
      </w:pPr>
    </w:p>
    <w:p w:rsidR="00CF6CDD" w:rsidRDefault="00CF6CDD" w:rsidP="00CF6CDD">
      <w:pPr>
        <w:ind w:firstLine="709"/>
        <w:contextualSpacing/>
        <w:jc w:val="center"/>
        <w:rPr>
          <w:b/>
        </w:rPr>
      </w:pPr>
      <w:r w:rsidRPr="00FF7239">
        <w:rPr>
          <w:b/>
        </w:rPr>
        <w:lastRenderedPageBreak/>
        <w:t>У</w:t>
      </w:r>
      <w:r>
        <w:rPr>
          <w:b/>
        </w:rPr>
        <w:t>чебный план</w:t>
      </w:r>
      <w:r w:rsidRPr="00FF7239">
        <w:rPr>
          <w:b/>
        </w:rPr>
        <w:t xml:space="preserve"> </w:t>
      </w:r>
      <w:r>
        <w:rPr>
          <w:b/>
        </w:rPr>
        <w:t xml:space="preserve">для </w:t>
      </w:r>
      <w:r w:rsidRPr="00FF7239">
        <w:rPr>
          <w:b/>
        </w:rPr>
        <w:t>обучающихся</w:t>
      </w:r>
    </w:p>
    <w:p w:rsidR="00CF6CDD" w:rsidRDefault="00CF6CDD" w:rsidP="00CF6CDD">
      <w:pPr>
        <w:ind w:firstLine="709"/>
        <w:contextualSpacing/>
        <w:jc w:val="center"/>
        <w:rPr>
          <w:b/>
        </w:rPr>
      </w:pPr>
      <w:r w:rsidRPr="00FF7239">
        <w:rPr>
          <w:b/>
        </w:rPr>
        <w:t>с умственной отсталостью (интеллектуальными  нарушениями) (Вариант 1)</w:t>
      </w:r>
    </w:p>
    <w:p w:rsidR="00CF6CDD" w:rsidRDefault="00CF6CDD" w:rsidP="00CF6CDD">
      <w:pPr>
        <w:tabs>
          <w:tab w:val="left" w:pos="3707"/>
        </w:tabs>
        <w:spacing w:line="276" w:lineRule="auto"/>
        <w:jc w:val="both"/>
      </w:pPr>
    </w:p>
    <w:p w:rsidR="004D4E3A" w:rsidRPr="009806A4" w:rsidRDefault="004D4E3A" w:rsidP="00CF6CDD">
      <w:pPr>
        <w:spacing w:line="276" w:lineRule="auto"/>
        <w:ind w:firstLine="284"/>
        <w:jc w:val="both"/>
      </w:pPr>
      <w:r w:rsidRPr="009806A4">
        <w:t>Учебный план включает в себя общеобразовательные предметы, содержание которых адаптировано к возможностям обучающихся с отклонениями в интеллектуальном развитии, а также специфические коррекционные предметы, индивидуальные и групповые занятия.</w:t>
      </w:r>
    </w:p>
    <w:p w:rsidR="004D4E3A" w:rsidRPr="009806A4" w:rsidRDefault="004D4E3A" w:rsidP="00E473DF">
      <w:pPr>
        <w:spacing w:line="276" w:lineRule="auto"/>
        <w:ind w:firstLine="284"/>
        <w:jc w:val="both"/>
      </w:pPr>
      <w:r w:rsidRPr="009806A4">
        <w:t>Специфика учебных дисциплин</w:t>
      </w:r>
      <w:r w:rsidR="00814384" w:rsidRPr="009806A4">
        <w:t xml:space="preserve"> </w:t>
      </w:r>
    </w:p>
    <w:p w:rsidR="004D4E3A" w:rsidRPr="009806A4" w:rsidRDefault="004D4E3A" w:rsidP="009806A4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9806A4">
        <w:t>практическая направленность на приобретение жизненно необходимых адаптивных умений и навыков;</w:t>
      </w:r>
    </w:p>
    <w:p w:rsidR="004D4E3A" w:rsidRPr="009806A4" w:rsidRDefault="004D4E3A" w:rsidP="009806A4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9806A4">
        <w:t>учебный материал связан с реальной жизнью ребёнка;</w:t>
      </w:r>
    </w:p>
    <w:p w:rsidR="004D4E3A" w:rsidRPr="009806A4" w:rsidRDefault="004D4E3A" w:rsidP="009806A4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9806A4">
        <w:t xml:space="preserve">усиленное использование </w:t>
      </w:r>
      <w:proofErr w:type="spellStart"/>
      <w:r w:rsidRPr="009806A4">
        <w:t>межпредметных</w:t>
      </w:r>
      <w:proofErr w:type="spellEnd"/>
      <w:r w:rsidRPr="009806A4">
        <w:t xml:space="preserve"> связей.</w:t>
      </w:r>
    </w:p>
    <w:p w:rsidR="004D4E3A" w:rsidRPr="009806A4" w:rsidRDefault="004D4E3A" w:rsidP="009806A4">
      <w:pPr>
        <w:spacing w:line="276" w:lineRule="auto"/>
        <w:jc w:val="both"/>
        <w:rPr>
          <w:i/>
        </w:rPr>
      </w:pPr>
      <w:r w:rsidRPr="009806A4">
        <w:rPr>
          <w:i/>
        </w:rPr>
        <w:t>Учебный план содержит:</w:t>
      </w:r>
    </w:p>
    <w:p w:rsidR="004D4E3A" w:rsidRPr="009806A4" w:rsidRDefault="004D4E3A" w:rsidP="009806A4">
      <w:pPr>
        <w:pStyle w:val="a3"/>
        <w:numPr>
          <w:ilvl w:val="0"/>
          <w:numId w:val="8"/>
        </w:numPr>
        <w:spacing w:line="276" w:lineRule="auto"/>
        <w:ind w:left="284" w:hanging="284"/>
        <w:jc w:val="both"/>
      </w:pPr>
      <w:r w:rsidRPr="009806A4">
        <w:t>учебные предметы;</w:t>
      </w:r>
    </w:p>
    <w:p w:rsidR="004D4E3A" w:rsidRPr="009806A4" w:rsidRDefault="009F2DAF" w:rsidP="009806A4">
      <w:pPr>
        <w:pStyle w:val="a3"/>
        <w:numPr>
          <w:ilvl w:val="0"/>
          <w:numId w:val="8"/>
        </w:numPr>
        <w:spacing w:line="276" w:lineRule="auto"/>
        <w:ind w:left="284" w:hanging="284"/>
        <w:jc w:val="both"/>
      </w:pPr>
      <w:r w:rsidRPr="009806A4">
        <w:t xml:space="preserve"> предметы, формируемые участниками обра</w:t>
      </w:r>
      <w:r w:rsidR="00E75625" w:rsidRPr="009806A4">
        <w:t>зовательных отношений</w:t>
      </w:r>
    </w:p>
    <w:p w:rsidR="004D4E3A" w:rsidRPr="009806A4" w:rsidRDefault="00E75625" w:rsidP="009806A4">
      <w:pPr>
        <w:pStyle w:val="a3"/>
        <w:numPr>
          <w:ilvl w:val="0"/>
          <w:numId w:val="8"/>
        </w:numPr>
        <w:spacing w:line="276" w:lineRule="auto"/>
        <w:ind w:left="284" w:hanging="284"/>
        <w:jc w:val="both"/>
      </w:pPr>
      <w:r w:rsidRPr="009806A4">
        <w:t>внеурочную деятельность</w:t>
      </w:r>
    </w:p>
    <w:p w:rsidR="004D4E3A" w:rsidRPr="009806A4" w:rsidRDefault="004D4E3A" w:rsidP="00CF6CDD">
      <w:pPr>
        <w:spacing w:line="276" w:lineRule="auto"/>
        <w:ind w:firstLine="284"/>
        <w:jc w:val="center"/>
      </w:pPr>
      <w:r w:rsidRPr="009806A4">
        <w:t>Характеристика предметов учебного плана</w:t>
      </w:r>
    </w:p>
    <w:p w:rsidR="009F2DAF" w:rsidRPr="009806A4" w:rsidRDefault="009F2DAF" w:rsidP="009806A4">
      <w:pPr>
        <w:spacing w:line="276" w:lineRule="auto"/>
        <w:ind w:firstLine="709"/>
        <w:jc w:val="both"/>
      </w:pPr>
      <w:proofErr w:type="gramStart"/>
      <w:r w:rsidRPr="009806A4">
        <w:t>Учебный план состоит из обязательной части и части, формируемой участниками образовательных отношений (в данном случае, по желанию родителей (законных представителей)</w:t>
      </w:r>
      <w:proofErr w:type="gramEnd"/>
    </w:p>
    <w:p w:rsidR="004D4E3A" w:rsidRDefault="009F2DAF" w:rsidP="009806A4">
      <w:pPr>
        <w:spacing w:line="276" w:lineRule="auto"/>
        <w:jc w:val="both"/>
      </w:pPr>
      <w:r w:rsidRPr="009806A4">
        <w:t>Предметные области представлены: язык и речевая практика, мате</w:t>
      </w:r>
      <w:r w:rsidR="00E473DF">
        <w:t>матика, естествознание, человек</w:t>
      </w:r>
      <w:r w:rsidRPr="009806A4">
        <w:t>, искусство, физическая куль</w:t>
      </w:r>
      <w:r w:rsidR="00E75625" w:rsidRPr="009806A4">
        <w:t xml:space="preserve">тура, </w:t>
      </w:r>
      <w:r w:rsidRPr="009806A4">
        <w:t xml:space="preserve">технология </w:t>
      </w:r>
      <w:r w:rsidR="00E75625" w:rsidRPr="009806A4">
        <w:t xml:space="preserve">и </w:t>
      </w:r>
      <w:r w:rsidRPr="009806A4">
        <w:t>включаю</w:t>
      </w:r>
      <w:r w:rsidR="004D4E3A" w:rsidRPr="009806A4">
        <w:t>т основные предметы учебного плана, формирующие личность, способную существовать в социуме</w:t>
      </w:r>
      <w:r w:rsidRPr="009806A4">
        <w:t>.</w:t>
      </w:r>
    </w:p>
    <w:p w:rsidR="00B56BB7" w:rsidRDefault="00B56BB7" w:rsidP="00B56BB7">
      <w:pPr>
        <w:autoSpaceDE w:val="0"/>
        <w:ind w:firstLine="709"/>
        <w:contextualSpacing/>
        <w:jc w:val="both"/>
        <w:textAlignment w:val="center"/>
      </w:pPr>
      <w:r w:rsidRPr="00CE29F2"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F26BF8" w:rsidRDefault="00F26BF8" w:rsidP="00F26BF8">
      <w:pPr>
        <w:autoSpaceDE w:val="0"/>
        <w:ind w:firstLine="709"/>
        <w:contextualSpacing/>
        <w:jc w:val="both"/>
        <w:textAlignment w:val="center"/>
      </w:pPr>
      <w:r>
        <w:t xml:space="preserve">За счет </w:t>
      </w:r>
      <w:r w:rsidRPr="00CE29F2">
        <w:t>част</w:t>
      </w:r>
      <w:r>
        <w:t>и</w:t>
      </w:r>
      <w:r w:rsidRPr="00CE29F2">
        <w:t xml:space="preserve"> учебного плана, формируем</w:t>
      </w:r>
      <w:r>
        <w:t>ой</w:t>
      </w:r>
      <w:r w:rsidRPr="00CE29F2">
        <w:t xml:space="preserve"> участниками </w:t>
      </w:r>
      <w:r w:rsidRPr="00EC41D4">
        <w:t>образовательных отношений</w:t>
      </w:r>
      <w:r>
        <w:t>,  в 5</w:t>
      </w:r>
      <w:r w:rsidRPr="00325E7B">
        <w:t xml:space="preserve"> классе увеличены учебные часы, отводимые на изучение предметов «Русский язык» (1 час)</w:t>
      </w:r>
      <w:r>
        <w:t>, ОДНКНР. В 7</w:t>
      </w:r>
      <w:r w:rsidRPr="00325E7B">
        <w:t xml:space="preserve"> классе – </w:t>
      </w:r>
      <w:r>
        <w:t>математика и краеведение</w:t>
      </w:r>
      <w:r w:rsidRPr="00325E7B">
        <w:t xml:space="preserve">, в </w:t>
      </w:r>
      <w:r>
        <w:t>8</w:t>
      </w:r>
      <w:r w:rsidRPr="00325E7B">
        <w:t xml:space="preserve"> классе – </w:t>
      </w:r>
      <w:r>
        <w:t>математика</w:t>
      </w:r>
      <w:r w:rsidRPr="00325E7B">
        <w:t>, ОБЖ</w:t>
      </w:r>
      <w:r>
        <w:t>.</w:t>
      </w:r>
    </w:p>
    <w:p w:rsidR="00271102" w:rsidRPr="009806A4" w:rsidRDefault="00271102" w:rsidP="009806A4">
      <w:pPr>
        <w:pStyle w:val="af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806A4">
        <w:rPr>
          <w:rFonts w:ascii="Times New Roman" w:hAnsi="Times New Roman" w:cs="Times New Roman"/>
          <w:sz w:val="24"/>
          <w:szCs w:val="24"/>
        </w:rPr>
        <w:t xml:space="preserve">При изучении предметов русский язык, чтение (литературное чтение) особое внимание уделяется составление устных письменных текстов разных типов </w:t>
      </w:r>
      <w:r w:rsidRPr="009806A4">
        <w:rPr>
          <w:rFonts w:ascii="Times New Roman" w:hAnsi="Times New Roman" w:cs="Times New Roman"/>
          <w:color w:val="auto"/>
          <w:sz w:val="24"/>
          <w:szCs w:val="24"/>
        </w:rPr>
        <w:t>правильное и осознанное чтение текста вслух, в темпе, обеспечивающем его понимание;</w:t>
      </w:r>
    </w:p>
    <w:p w:rsidR="00271102" w:rsidRPr="009806A4" w:rsidRDefault="00271102" w:rsidP="009806A4">
      <w:pPr>
        <w:spacing w:line="276" w:lineRule="auto"/>
        <w:ind w:firstLine="709"/>
        <w:jc w:val="both"/>
      </w:pPr>
      <w:r w:rsidRPr="009806A4">
        <w:t xml:space="preserve">При изучении математики, информатики знать числовой ряд чисел в пределах 1 000 </w:t>
      </w:r>
      <w:proofErr w:type="spellStart"/>
      <w:r w:rsidRPr="009806A4">
        <w:t>000</w:t>
      </w:r>
      <w:proofErr w:type="spellEnd"/>
      <w:r w:rsidRPr="009806A4">
        <w:t xml:space="preserve">, читать, записывать и сравнивать целые числа в пределах 1 000 </w:t>
      </w:r>
      <w:proofErr w:type="spellStart"/>
      <w:r w:rsidRPr="009806A4">
        <w:t>000</w:t>
      </w:r>
      <w:proofErr w:type="spellEnd"/>
      <w:r w:rsidRPr="009806A4">
        <w:t>;</w:t>
      </w:r>
    </w:p>
    <w:p w:rsidR="00271102" w:rsidRPr="009806A4" w:rsidRDefault="00271102" w:rsidP="009806A4">
      <w:pPr>
        <w:spacing w:line="276" w:lineRule="auto"/>
        <w:ind w:firstLine="709"/>
        <w:jc w:val="both"/>
      </w:pPr>
      <w:r w:rsidRPr="009806A4">
        <w:t>знать табличные случаи умножения и получаемые из них случаи деления;</w:t>
      </w:r>
    </w:p>
    <w:p w:rsidR="00271102" w:rsidRPr="009806A4" w:rsidRDefault="00271102" w:rsidP="009806A4">
      <w:pPr>
        <w:spacing w:line="276" w:lineRule="auto"/>
        <w:ind w:firstLine="709"/>
        <w:jc w:val="both"/>
      </w:pPr>
      <w:r w:rsidRPr="009806A4">
        <w:t>знать правила жизни людей в мире информации: избирательность в потреблении информации, уважение к личной информации другого человека, к процессу учения, к состоянию неполного знания и другим аспектам;</w:t>
      </w:r>
    </w:p>
    <w:p w:rsidR="00271102" w:rsidRPr="009806A4" w:rsidRDefault="00271102" w:rsidP="009806A4">
      <w:pPr>
        <w:spacing w:line="276" w:lineRule="auto"/>
        <w:ind w:firstLine="709"/>
        <w:jc w:val="both"/>
      </w:pPr>
      <w:r w:rsidRPr="009806A4">
        <w:t>иметь представления о компьютере как универсальном устройстве обработки информации;</w:t>
      </w:r>
    </w:p>
    <w:p w:rsidR="004D4E3A" w:rsidRPr="009806A4" w:rsidRDefault="008A3CF1" w:rsidP="008A3CF1">
      <w:pPr>
        <w:spacing w:line="276" w:lineRule="auto"/>
        <w:ind w:firstLine="709"/>
        <w:jc w:val="both"/>
      </w:pPr>
      <w:r>
        <w:t xml:space="preserve">В </w:t>
      </w:r>
      <w:r w:rsidR="00F26BF8">
        <w:t>7</w:t>
      </w:r>
      <w:r w:rsidR="004D4E3A" w:rsidRPr="009806A4">
        <w:t xml:space="preserve">-ом классе в </w:t>
      </w:r>
      <w:r w:rsidR="00E75625" w:rsidRPr="009806A4">
        <w:t xml:space="preserve"> предметной </w:t>
      </w:r>
      <w:r w:rsidR="004D4E3A" w:rsidRPr="009806A4">
        <w:t>области «</w:t>
      </w:r>
      <w:r w:rsidR="00E75625" w:rsidRPr="009806A4">
        <w:t>Естествознание</w:t>
      </w:r>
      <w:r w:rsidR="004D4E3A" w:rsidRPr="009806A4">
        <w:t>»</w:t>
      </w:r>
      <w:r w:rsidR="004D4E3A" w:rsidRPr="009806A4">
        <w:rPr>
          <w:b/>
        </w:rPr>
        <w:t xml:space="preserve"> </w:t>
      </w:r>
      <w:r w:rsidR="004D4E3A" w:rsidRPr="009806A4">
        <w:t>ведется курс «</w:t>
      </w:r>
      <w:r>
        <w:t>Краеведение</w:t>
      </w:r>
      <w:r w:rsidR="004D4E3A" w:rsidRPr="009806A4">
        <w:t xml:space="preserve">». </w:t>
      </w:r>
    </w:p>
    <w:p w:rsidR="004D4E3A" w:rsidRPr="009806A4" w:rsidRDefault="00E75625" w:rsidP="008A3CF1">
      <w:pPr>
        <w:spacing w:line="276" w:lineRule="auto"/>
        <w:ind w:firstLine="709"/>
        <w:jc w:val="both"/>
      </w:pPr>
      <w:r w:rsidRPr="009806A4">
        <w:t>Предметная  область</w:t>
      </w:r>
      <w:r w:rsidR="004D4E3A" w:rsidRPr="009806A4">
        <w:t xml:space="preserve"> «</w:t>
      </w:r>
      <w:r w:rsidRPr="009806A4">
        <w:t>Человек</w:t>
      </w:r>
      <w:r w:rsidR="008A3CF1">
        <w:t xml:space="preserve"> и общество</w:t>
      </w:r>
      <w:r w:rsidR="004D4E3A" w:rsidRPr="009806A4">
        <w:t xml:space="preserve">» </w:t>
      </w:r>
      <w:r w:rsidRPr="009806A4">
        <w:t>представлены историей о</w:t>
      </w:r>
      <w:r w:rsidR="004D4E3A" w:rsidRPr="009806A4">
        <w:t>течеств</w:t>
      </w:r>
      <w:r w:rsidRPr="009806A4">
        <w:t>а и основами социальной жизни.</w:t>
      </w:r>
    </w:p>
    <w:p w:rsidR="004D4E3A" w:rsidRPr="009806A4" w:rsidRDefault="004D4E3A" w:rsidP="009806A4">
      <w:pPr>
        <w:spacing w:line="276" w:lineRule="auto"/>
        <w:ind w:firstLine="709"/>
        <w:jc w:val="both"/>
      </w:pPr>
      <w:r w:rsidRPr="009806A4">
        <w:t xml:space="preserve">В целях развития творческих способностей детей и их эстетического вкуса в </w:t>
      </w:r>
      <w:r w:rsidR="00E75625" w:rsidRPr="009806A4">
        <w:t xml:space="preserve"> предметной</w:t>
      </w:r>
      <w:r w:rsidR="00E473DF">
        <w:t xml:space="preserve"> области</w:t>
      </w:r>
      <w:r w:rsidRPr="009806A4">
        <w:t xml:space="preserve"> «Искусство» вводятся такие предметы, как «Изобр</w:t>
      </w:r>
      <w:r w:rsidR="00E74550" w:rsidRPr="009806A4">
        <w:t>азительное искусство» и «Музыка</w:t>
      </w:r>
      <w:r w:rsidRPr="009806A4">
        <w:t>». Предмет «Изобразительное искусство» способствует коррекции недостатков познавательной деятельность школьников путём систематического и целенаправленного воспитания и развития у них правильного восприятия формы, конструкции, величины, цвета предметов и их положения в пространстве.</w:t>
      </w:r>
    </w:p>
    <w:p w:rsidR="004D4E3A" w:rsidRPr="009806A4" w:rsidRDefault="00E74550" w:rsidP="008A3CF1">
      <w:pPr>
        <w:spacing w:line="276" w:lineRule="auto"/>
        <w:ind w:firstLine="709"/>
        <w:jc w:val="both"/>
      </w:pPr>
      <w:r w:rsidRPr="009806A4">
        <w:lastRenderedPageBreak/>
        <w:t>Предмет «Музыка</w:t>
      </w:r>
      <w:r w:rsidR="004D4E3A" w:rsidRPr="009806A4">
        <w:t xml:space="preserve">» направлен на коррекцию отклонений в интеллектуальном развитии и нарушений </w:t>
      </w:r>
      <w:proofErr w:type="spellStart"/>
      <w:r w:rsidR="004D4E3A" w:rsidRPr="009806A4">
        <w:t>звукопроизносительной</w:t>
      </w:r>
      <w:proofErr w:type="spellEnd"/>
      <w:r w:rsidR="004D4E3A" w:rsidRPr="009806A4">
        <w:t xml:space="preserve"> стороны речи. </w:t>
      </w:r>
    </w:p>
    <w:p w:rsidR="004D4E3A" w:rsidRPr="009806A4" w:rsidRDefault="00E75625" w:rsidP="008A3CF1">
      <w:pPr>
        <w:spacing w:line="276" w:lineRule="auto"/>
        <w:ind w:firstLine="709"/>
        <w:jc w:val="both"/>
      </w:pPr>
      <w:r w:rsidRPr="009806A4">
        <w:t xml:space="preserve">«Физкультура» - </w:t>
      </w:r>
      <w:r w:rsidR="004D4E3A" w:rsidRPr="009806A4">
        <w:t xml:space="preserve"> для совершенствования физического развития.</w:t>
      </w:r>
    </w:p>
    <w:p w:rsidR="004D4E3A" w:rsidRPr="009806A4" w:rsidRDefault="00E75625" w:rsidP="008A3CF1">
      <w:pPr>
        <w:spacing w:line="276" w:lineRule="auto"/>
        <w:ind w:firstLine="709"/>
        <w:jc w:val="both"/>
      </w:pPr>
      <w:r w:rsidRPr="009806A4">
        <w:t>Предметная область</w:t>
      </w:r>
      <w:r w:rsidR="004D4E3A" w:rsidRPr="009806A4">
        <w:t xml:space="preserve">   «</w:t>
      </w:r>
      <w:r w:rsidRPr="009806A4">
        <w:t>Технология</w:t>
      </w:r>
      <w:r w:rsidR="004D4E3A" w:rsidRPr="009806A4">
        <w:t>» является приоритетным в обучении детей с умственной отсталостью. Трудовое обучение направлено на формирование у учащихся трудолюбия, настойчивости, умения работать в коллективе, овладение ими знаниями о самостоятельной жизни, практическое обучение жизненно необходимым умениям и навыкам.</w:t>
      </w:r>
    </w:p>
    <w:p w:rsidR="004D4E3A" w:rsidRPr="009806A4" w:rsidRDefault="004D4E3A" w:rsidP="008A3CF1">
      <w:pPr>
        <w:spacing w:line="276" w:lineRule="auto"/>
        <w:ind w:firstLine="709"/>
        <w:jc w:val="both"/>
      </w:pPr>
      <w:r w:rsidRPr="009806A4">
        <w:t>Обу</w:t>
      </w:r>
      <w:r w:rsidR="00426EE5" w:rsidRPr="009806A4">
        <w:t xml:space="preserve">чение труду в </w:t>
      </w:r>
      <w:r w:rsidR="00F26BF8">
        <w:t>основной</w:t>
      </w:r>
      <w:r w:rsidR="00426EE5" w:rsidRPr="009806A4">
        <w:t xml:space="preserve"> </w:t>
      </w:r>
      <w:r w:rsidR="00F26BF8">
        <w:t>школе</w:t>
      </w:r>
      <w:r w:rsidRPr="009806A4">
        <w:t xml:space="preserve"> обучающихся по общеобразовательной программе для детей с умственной отсталостью осуществляется в рамках предмета</w:t>
      </w:r>
      <w:r w:rsidR="00E473DF">
        <w:t xml:space="preserve"> </w:t>
      </w:r>
      <w:r w:rsidRPr="009806A4">
        <w:t>«</w:t>
      </w:r>
      <w:r w:rsidR="00E75625" w:rsidRPr="009806A4">
        <w:t>Технология</w:t>
      </w:r>
      <w:r w:rsidRPr="009806A4">
        <w:t>».</w:t>
      </w:r>
      <w:r w:rsidR="00426EE5" w:rsidRPr="009806A4">
        <w:t xml:space="preserve"> 5-7 классы – профильный труд.</w:t>
      </w:r>
      <w:r w:rsidR="00E75625" w:rsidRPr="009806A4">
        <w:t xml:space="preserve"> Рабочая программа по технологии</w:t>
      </w:r>
      <w:r w:rsidRPr="009806A4">
        <w:t xml:space="preserve"> предполагает прохождение трудовой практики на пришкольном </w:t>
      </w:r>
      <w:r w:rsidR="00E75625" w:rsidRPr="009806A4">
        <w:t xml:space="preserve"> </w:t>
      </w:r>
      <w:r w:rsidRPr="009806A4">
        <w:t xml:space="preserve"> участке по окончании учебного го</w:t>
      </w:r>
      <w:r w:rsidR="00E75625" w:rsidRPr="009806A4">
        <w:t>да (май-июнь) в количестве 3-5</w:t>
      </w:r>
      <w:r w:rsidRPr="009806A4">
        <w:t xml:space="preserve"> дней. </w:t>
      </w:r>
    </w:p>
    <w:p w:rsidR="00CF6CDD" w:rsidRPr="00EC41D4" w:rsidRDefault="00CF6CDD" w:rsidP="00CF6CDD">
      <w:pPr>
        <w:autoSpaceDE w:val="0"/>
        <w:ind w:firstLine="709"/>
        <w:contextualSpacing/>
        <w:jc w:val="both"/>
        <w:textAlignment w:val="center"/>
      </w:pPr>
      <w:r w:rsidRPr="00EC41D4">
        <w:t>Выбор коррекционных индивидуальных и групповых занятий</w:t>
      </w:r>
      <w:r w:rsidRPr="00CE29F2">
        <w:t xml:space="preserve">, их количественное соотношение осуществляется школой самостоятельно, исходя из психофизических особенностей обучающихся с умственной отсталостью на основании рекомендаций </w:t>
      </w:r>
      <w:proofErr w:type="spellStart"/>
      <w:r w:rsidRPr="00CE29F2">
        <w:t>психолого-медико-педагогической</w:t>
      </w:r>
      <w:proofErr w:type="spellEnd"/>
      <w:r w:rsidRPr="00CE29F2">
        <w:t xml:space="preserve"> комиссии.</w:t>
      </w:r>
    </w:p>
    <w:p w:rsidR="00CF6CDD" w:rsidRDefault="00CF6CDD" w:rsidP="00CF6CDD">
      <w:pPr>
        <w:spacing w:line="20" w:lineRule="atLeast"/>
        <w:ind w:firstLine="709"/>
        <w:jc w:val="both"/>
      </w:pPr>
      <w:r w:rsidRPr="00253515">
        <w:t>Содержание коррекционно-развивающей области учебного плана представлено коррекционными занятиями по развитию</w:t>
      </w:r>
      <w:r w:rsidR="00987EC3">
        <w:t>:</w:t>
      </w:r>
      <w:r w:rsidRPr="00253515">
        <w:t xml:space="preserve"> </w:t>
      </w:r>
      <w:proofErr w:type="spellStart"/>
      <w:r w:rsidRPr="00253515">
        <w:t>психокоррекционными</w:t>
      </w:r>
      <w:proofErr w:type="spellEnd"/>
      <w:r w:rsidRPr="00253515">
        <w:t xml:space="preserve"> занятиями.</w:t>
      </w:r>
      <w:r w:rsidR="00325E7B" w:rsidRPr="00253515">
        <w:t xml:space="preserve"> </w:t>
      </w:r>
      <w:r w:rsidRPr="00253515">
        <w:t xml:space="preserve">На эти занятия использовано </w:t>
      </w:r>
      <w:r w:rsidR="00253515" w:rsidRPr="00253515">
        <w:t>2</w:t>
      </w:r>
      <w:r w:rsidRPr="00253515">
        <w:t xml:space="preserve"> часа в неделю.</w:t>
      </w:r>
    </w:p>
    <w:p w:rsidR="00CF6CDD" w:rsidRDefault="00CF6CDD" w:rsidP="00CF6CDD">
      <w:pPr>
        <w:spacing w:line="20" w:lineRule="atLeast"/>
        <w:ind w:firstLine="709"/>
        <w:jc w:val="both"/>
      </w:pPr>
      <w:r w:rsidRPr="00CF6FF6">
        <w:t>Для обучения детей по А</w:t>
      </w:r>
      <w:r w:rsidR="008A3CF1">
        <w:t>О</w:t>
      </w:r>
      <w:r w:rsidRPr="00CF6FF6">
        <w:t>ОП для обучающихся с умственной отсталостью (интеллектуальными нарушениями)</w:t>
      </w:r>
      <w:r>
        <w:t xml:space="preserve"> </w:t>
      </w:r>
      <w:r w:rsidRPr="00CF6FF6">
        <w:t xml:space="preserve">используют учебники для специальной (коррекционной) школы </w:t>
      </w:r>
      <w:r w:rsidRPr="00CF6FF6">
        <w:rPr>
          <w:lang w:val="en-US"/>
        </w:rPr>
        <w:t>VIII</w:t>
      </w:r>
      <w:r w:rsidRPr="00CF6FF6">
        <w:t xml:space="preserve"> вида, включенные в утвержденный федеральный перечень учебников. </w:t>
      </w:r>
      <w:r w:rsidR="00AD68D7" w:rsidRPr="009806A4">
        <w:t xml:space="preserve"> </w:t>
      </w:r>
    </w:p>
    <w:p w:rsidR="00E14E0F" w:rsidRDefault="00E14E0F" w:rsidP="00CF6CDD">
      <w:pPr>
        <w:spacing w:line="276" w:lineRule="auto"/>
        <w:jc w:val="center"/>
        <w:rPr>
          <w:b/>
          <w:snapToGrid w:val="0"/>
        </w:rPr>
      </w:pPr>
    </w:p>
    <w:p w:rsidR="00275E35" w:rsidRDefault="00275E35" w:rsidP="00CF6CDD">
      <w:pPr>
        <w:spacing w:line="276" w:lineRule="auto"/>
        <w:jc w:val="center"/>
        <w:rPr>
          <w:b/>
          <w:snapToGrid w:val="0"/>
        </w:rPr>
        <w:sectPr w:rsidR="00275E35" w:rsidSect="00E473DF">
          <w:pgSz w:w="11906" w:h="16838"/>
          <w:pgMar w:top="426" w:right="849" w:bottom="1134" w:left="1276" w:header="709" w:footer="397" w:gutter="0"/>
          <w:cols w:space="708"/>
          <w:docGrid w:linePitch="360"/>
        </w:sectPr>
      </w:pPr>
    </w:p>
    <w:p w:rsidR="00CF6CDD" w:rsidRPr="009806A4" w:rsidRDefault="00CF6CDD" w:rsidP="00CF6CDD">
      <w:pPr>
        <w:spacing w:line="276" w:lineRule="auto"/>
        <w:jc w:val="center"/>
        <w:rPr>
          <w:b/>
          <w:snapToGrid w:val="0"/>
        </w:rPr>
      </w:pPr>
      <w:r w:rsidRPr="009806A4">
        <w:rPr>
          <w:b/>
          <w:snapToGrid w:val="0"/>
        </w:rPr>
        <w:lastRenderedPageBreak/>
        <w:t xml:space="preserve">Недельный  учебный план  по АООП </w:t>
      </w:r>
      <w:r w:rsidR="00E14E0F">
        <w:rPr>
          <w:b/>
          <w:snapToGrid w:val="0"/>
        </w:rPr>
        <w:t>(вариант 1)</w:t>
      </w:r>
    </w:p>
    <w:p w:rsidR="00CF6CDD" w:rsidRPr="009806A4" w:rsidRDefault="00CF6CDD" w:rsidP="00CF6CDD">
      <w:pPr>
        <w:spacing w:line="276" w:lineRule="auto"/>
        <w:jc w:val="center"/>
        <w:rPr>
          <w:b/>
          <w:snapToGrid w:val="0"/>
        </w:rPr>
      </w:pPr>
      <w:r w:rsidRPr="009806A4">
        <w:rPr>
          <w:b/>
          <w:snapToGrid w:val="0"/>
        </w:rPr>
        <w:t xml:space="preserve">обучающихся с умственной отсталостью </w:t>
      </w:r>
    </w:p>
    <w:p w:rsidR="00CF6CDD" w:rsidRPr="009806A4" w:rsidRDefault="00CF6CDD" w:rsidP="00CF6CDD">
      <w:pPr>
        <w:spacing w:line="276" w:lineRule="auto"/>
        <w:jc w:val="center"/>
        <w:rPr>
          <w:b/>
          <w:snapToGrid w:val="0"/>
        </w:rPr>
      </w:pPr>
      <w:r w:rsidRPr="009806A4">
        <w:rPr>
          <w:b/>
          <w:snapToGrid w:val="0"/>
        </w:rPr>
        <w:t xml:space="preserve">(интеллектуальными нарушениями) </w:t>
      </w:r>
    </w:p>
    <w:p w:rsidR="00CF6CDD" w:rsidRDefault="00774AE8" w:rsidP="00CF6CDD">
      <w:pPr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5</w:t>
      </w:r>
      <w:r w:rsidR="00B229E4">
        <w:rPr>
          <w:b/>
          <w:snapToGrid w:val="0"/>
        </w:rPr>
        <w:t xml:space="preserve">, </w:t>
      </w:r>
      <w:r>
        <w:rPr>
          <w:b/>
          <w:snapToGrid w:val="0"/>
        </w:rPr>
        <w:t>7</w:t>
      </w:r>
      <w:r w:rsidR="00CF6CDD" w:rsidRPr="009806A4">
        <w:rPr>
          <w:b/>
          <w:snapToGrid w:val="0"/>
        </w:rPr>
        <w:t xml:space="preserve">, </w:t>
      </w:r>
      <w:r w:rsidR="00F26BF8">
        <w:rPr>
          <w:b/>
          <w:snapToGrid w:val="0"/>
        </w:rPr>
        <w:t>8</w:t>
      </w:r>
      <w:r w:rsidR="00CF6CDD" w:rsidRPr="009806A4">
        <w:rPr>
          <w:b/>
          <w:snapToGrid w:val="0"/>
        </w:rPr>
        <w:t xml:space="preserve"> классы</w:t>
      </w:r>
      <w:r w:rsidR="00F322BF">
        <w:rPr>
          <w:b/>
          <w:snapToGrid w:val="0"/>
        </w:rPr>
        <w:t xml:space="preserve"> </w:t>
      </w:r>
      <w:r w:rsidR="00CF6CDD" w:rsidRPr="009806A4">
        <w:rPr>
          <w:b/>
          <w:snapToGrid w:val="0"/>
        </w:rPr>
        <w:t>(очное обучение)</w:t>
      </w:r>
    </w:p>
    <w:p w:rsidR="00A04BD7" w:rsidRPr="00A04BD7" w:rsidRDefault="00A04BD7" w:rsidP="00A04BD7">
      <w:pPr>
        <w:pStyle w:val="a7"/>
        <w:spacing w:line="276" w:lineRule="auto"/>
        <w:jc w:val="center"/>
        <w:rPr>
          <w:b/>
        </w:rPr>
      </w:pPr>
      <w:r>
        <w:rPr>
          <w:b/>
        </w:rPr>
        <w:t>МБОУ СОШ с</w:t>
      </w:r>
      <w:proofErr w:type="gramStart"/>
      <w:r>
        <w:rPr>
          <w:b/>
        </w:rPr>
        <w:t>.С</w:t>
      </w:r>
      <w:proofErr w:type="gramEnd"/>
      <w:r>
        <w:rPr>
          <w:b/>
        </w:rPr>
        <w:t>ластуха на 2022-2023 учебный год</w:t>
      </w:r>
    </w:p>
    <w:tbl>
      <w:tblPr>
        <w:tblpPr w:leftFromText="180" w:rightFromText="180" w:vertAnchor="text" w:horzAnchor="margin" w:tblpXSpec="center" w:tblpY="21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881"/>
        <w:gridCol w:w="8"/>
        <w:gridCol w:w="7"/>
        <w:gridCol w:w="3182"/>
        <w:gridCol w:w="1417"/>
        <w:gridCol w:w="1417"/>
        <w:gridCol w:w="1560"/>
      </w:tblGrid>
      <w:tr w:rsidR="00F26BF8" w:rsidRPr="009806A4" w:rsidTr="00A25A14">
        <w:trPr>
          <w:cantSplit/>
          <w:tblHeader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Предметные области</w:t>
            </w:r>
          </w:p>
        </w:tc>
        <w:tc>
          <w:tcPr>
            <w:tcW w:w="3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Классы</w:t>
            </w:r>
          </w:p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Учебные предметы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  <w:i/>
              </w:rPr>
              <w:t xml:space="preserve"> </w:t>
            </w:r>
            <w:r w:rsidRPr="009806A4">
              <w:rPr>
                <w:b/>
              </w:rPr>
              <w:t>Количество часов в неделю</w:t>
            </w:r>
          </w:p>
        </w:tc>
      </w:tr>
      <w:tr w:rsidR="00F26BF8" w:rsidRPr="009806A4" w:rsidTr="00A25A14">
        <w:trPr>
          <w:cantSplit/>
          <w:tblHeader/>
        </w:trPr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  <w:rPr>
                <w:i/>
              </w:rPr>
            </w:pPr>
          </w:p>
        </w:tc>
        <w:tc>
          <w:tcPr>
            <w:tcW w:w="3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D7F02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B229E4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E14E0F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III</w:t>
            </w:r>
          </w:p>
        </w:tc>
      </w:tr>
      <w:tr w:rsidR="00F26BF8" w:rsidRPr="009806A4" w:rsidTr="00A25A14">
        <w:trPr>
          <w:cantSplit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  <w:i/>
              </w:rPr>
              <w:t>Обязательная часть</w:t>
            </w:r>
          </w:p>
        </w:tc>
      </w:tr>
      <w:tr w:rsidR="00F26BF8" w:rsidRPr="009806A4" w:rsidTr="00A25A14">
        <w:trPr>
          <w:trHeight w:val="305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  <w:r w:rsidRPr="009806A4">
              <w:t>1.Язык и речевая практика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 xml:space="preserve"> 1.1.Русский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F26BF8" w:rsidRPr="009806A4" w:rsidTr="00A25A14">
        <w:trPr>
          <w:trHeight w:val="526"/>
        </w:trPr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>1.2.Чтение (Литературное чтение)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4</w:t>
            </w:r>
          </w:p>
        </w:tc>
      </w:tr>
      <w:tr w:rsidR="00F26BF8" w:rsidRPr="009806A4" w:rsidTr="00A25A14">
        <w:trPr>
          <w:trHeight w:val="291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  <w:r w:rsidRPr="009806A4">
              <w:t>2.Математика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rPr>
                <w:lang w:val="en-US"/>
              </w:rPr>
              <w:t xml:space="preserve"> </w:t>
            </w:r>
            <w:r w:rsidRPr="009806A4">
              <w:t>2.1.Математика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F26BF8" w:rsidRPr="009806A4" w:rsidTr="00A25A14">
        <w:trPr>
          <w:trHeight w:val="263"/>
        </w:trPr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rPr>
                <w:lang w:val="en-US"/>
              </w:rPr>
            </w:pPr>
            <w:r w:rsidRPr="009806A4">
              <w:t>2.2.Информатика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1</w:t>
            </w:r>
          </w:p>
        </w:tc>
      </w:tr>
      <w:tr w:rsidR="00F26BF8" w:rsidRPr="009806A4" w:rsidTr="00A25A14">
        <w:trPr>
          <w:trHeight w:val="291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  <w:r w:rsidRPr="009806A4">
              <w:t>3.Естествознание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 xml:space="preserve"> 3.1.Природоведение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-</w:t>
            </w:r>
          </w:p>
        </w:tc>
      </w:tr>
      <w:tr w:rsidR="00F26BF8" w:rsidRPr="009806A4" w:rsidTr="00A25A14">
        <w:trPr>
          <w:trHeight w:val="263"/>
        </w:trPr>
        <w:tc>
          <w:tcPr>
            <w:tcW w:w="2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>3.2.Биология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2</w:t>
            </w:r>
          </w:p>
        </w:tc>
      </w:tr>
      <w:tr w:rsidR="00F26BF8" w:rsidRPr="009806A4" w:rsidTr="00A25A14">
        <w:trPr>
          <w:trHeight w:val="275"/>
        </w:trPr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>3.3.География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2</w:t>
            </w:r>
          </w:p>
        </w:tc>
      </w:tr>
      <w:tr w:rsidR="00F26BF8" w:rsidRPr="009806A4" w:rsidTr="00A25A14">
        <w:trPr>
          <w:trHeight w:val="319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  <w:r w:rsidRPr="009806A4">
              <w:t>4.Человек и общество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 xml:space="preserve"> 4.1.Мир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 xml:space="preserve"> </w:t>
            </w: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26BF8" w:rsidRPr="009806A4" w:rsidTr="00A25A14">
        <w:trPr>
          <w:trHeight w:val="568"/>
        </w:trPr>
        <w:tc>
          <w:tcPr>
            <w:tcW w:w="2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>4.2.Основы социальной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2</w:t>
            </w:r>
          </w:p>
        </w:tc>
      </w:tr>
      <w:tr w:rsidR="00F26BF8" w:rsidRPr="009806A4" w:rsidTr="00A25A14">
        <w:trPr>
          <w:trHeight w:val="246"/>
        </w:trPr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>4.3.История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2</w:t>
            </w:r>
          </w:p>
        </w:tc>
      </w:tr>
      <w:tr w:rsidR="00F26BF8" w:rsidRPr="009806A4" w:rsidTr="00A25A14">
        <w:trPr>
          <w:trHeight w:val="596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  <w:r w:rsidRPr="009806A4">
              <w:t xml:space="preserve"> 5.Искусство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both"/>
            </w:pPr>
            <w:r w:rsidRPr="009806A4">
              <w:t>5.1.Изобразительное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26BF8" w:rsidRPr="009806A4" w:rsidTr="00A25A14">
        <w:trPr>
          <w:trHeight w:val="235"/>
        </w:trPr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both"/>
            </w:pPr>
            <w:r w:rsidRPr="009806A4">
              <w:t>5.2.Музыка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26BF8" w:rsidRPr="009806A4" w:rsidTr="00A25A14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  <w:r w:rsidRPr="009806A4">
              <w:t>6.Физическая культура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ind w:left="33" w:hanging="33"/>
              <w:rPr>
                <w:u w:val="single"/>
              </w:rPr>
            </w:pPr>
            <w:r w:rsidRPr="009806A4">
              <w:t xml:space="preserve"> 6.1.Физическая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3</w:t>
            </w:r>
          </w:p>
        </w:tc>
      </w:tr>
      <w:tr w:rsidR="00F26BF8" w:rsidRPr="009806A4" w:rsidTr="00A25A14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9806A4" w:rsidRDefault="00F26BF8" w:rsidP="00A25A14">
            <w:pPr>
              <w:spacing w:line="276" w:lineRule="auto"/>
            </w:pPr>
            <w:r w:rsidRPr="009806A4">
              <w:t>7.Технология</w:t>
            </w:r>
          </w:p>
          <w:p w:rsidR="00F26BF8" w:rsidRPr="009806A4" w:rsidRDefault="00F26BF8" w:rsidP="00A25A14">
            <w:pPr>
              <w:spacing w:line="276" w:lineRule="auto"/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ind w:left="33" w:hanging="33"/>
            </w:pPr>
            <w:r w:rsidRPr="009806A4">
              <w:t>7.1.Профильный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</w:tr>
      <w:tr w:rsidR="00F26BF8" w:rsidRPr="007E1FD7" w:rsidTr="00A25A14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F8" w:rsidRPr="007E1FD7" w:rsidRDefault="00F26BF8" w:rsidP="00A25A14">
            <w:pPr>
              <w:spacing w:line="276" w:lineRule="auto"/>
              <w:rPr>
                <w:b/>
              </w:rPr>
            </w:pPr>
            <w:r w:rsidRPr="007E1FD7">
              <w:rPr>
                <w:b/>
              </w:rPr>
              <w:t xml:space="preserve">ИТОГО </w:t>
            </w:r>
          </w:p>
          <w:p w:rsidR="00F26BF8" w:rsidRPr="007E1FD7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D7F02" w:rsidRDefault="00F26BF8" w:rsidP="00A25A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F8" w:rsidRPr="008A3CF1" w:rsidRDefault="00F26BF8" w:rsidP="00A25A14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7E1FD7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 w:rsidRPr="007E1FD7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</w:tr>
      <w:tr w:rsidR="00F26BF8" w:rsidRPr="009806A4" w:rsidTr="00A25A1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both"/>
              <w:rPr>
                <w:b/>
              </w:rPr>
            </w:pPr>
            <w:r w:rsidRPr="009806A4">
              <w:t xml:space="preserve"> </w:t>
            </w:r>
            <w:r w:rsidRPr="009806A4">
              <w:rPr>
                <w:b/>
                <w:i/>
              </w:rPr>
              <w:t>Часть, формируемая участниками образовательных отношений</w:t>
            </w:r>
            <w:r w:rsidRPr="009806A4">
              <w:rPr>
                <w:b/>
              </w:rPr>
              <w:t xml:space="preserve"> </w:t>
            </w:r>
          </w:p>
        </w:tc>
      </w:tr>
      <w:tr w:rsidR="00F26BF8" w:rsidRPr="009806A4" w:rsidTr="00A25A14">
        <w:trPr>
          <w:trHeight w:val="263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pStyle w:val="a3"/>
              <w:snapToGrid w:val="0"/>
              <w:spacing w:line="276" w:lineRule="auto"/>
              <w:ind w:left="0"/>
              <w:jc w:val="both"/>
            </w:pPr>
            <w:r w:rsidRPr="009806A4">
              <w:t>1.Язык и речевая практика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pStyle w:val="a3"/>
              <w:snapToGrid w:val="0"/>
              <w:spacing w:line="276" w:lineRule="auto"/>
              <w:ind w:left="0"/>
              <w:jc w:val="both"/>
            </w:pPr>
            <w:r>
              <w:t>1. 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pStyle w:val="a3"/>
              <w:snapToGrid w:val="0"/>
              <w:spacing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</w:p>
        </w:tc>
      </w:tr>
      <w:tr w:rsidR="00F26BF8" w:rsidRPr="009806A4" w:rsidTr="00A25A14">
        <w:trPr>
          <w:trHeight w:val="26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Default="00F26BF8" w:rsidP="00A25A14">
            <w:pPr>
              <w:pStyle w:val="a3"/>
              <w:snapToGrid w:val="0"/>
              <w:spacing w:line="276" w:lineRule="auto"/>
              <w:ind w:left="0"/>
              <w:jc w:val="both"/>
            </w:pPr>
            <w:r w:rsidRPr="009806A4">
              <w:t>2.Математика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pStyle w:val="a3"/>
              <w:numPr>
                <w:ilvl w:val="0"/>
                <w:numId w:val="13"/>
              </w:numPr>
              <w:snapToGrid w:val="0"/>
              <w:spacing w:line="276" w:lineRule="auto"/>
              <w:ind w:left="0" w:firstLine="0"/>
              <w:jc w:val="both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F26BF8" w:rsidRPr="009806A4" w:rsidTr="00A25A14">
        <w:trPr>
          <w:trHeight w:val="26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Default="00F26BF8" w:rsidP="00A25A14">
            <w:pPr>
              <w:pStyle w:val="a3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pStyle w:val="a3"/>
              <w:numPr>
                <w:ilvl w:val="0"/>
                <w:numId w:val="13"/>
              </w:numPr>
              <w:snapToGrid w:val="0"/>
              <w:spacing w:line="276" w:lineRule="auto"/>
              <w:ind w:left="0" w:firstLine="0"/>
              <w:jc w:val="both"/>
            </w:pPr>
            <w:r>
              <w:t>Основы духовно-нравственной культуры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E56122" w:rsidRDefault="00F26BF8" w:rsidP="00A25A14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snapToGrid w:val="0"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snapToGrid w:val="0"/>
              <w:spacing w:line="276" w:lineRule="auto"/>
              <w:jc w:val="center"/>
            </w:pPr>
          </w:p>
        </w:tc>
      </w:tr>
      <w:tr w:rsidR="00F26BF8" w:rsidRPr="009806A4" w:rsidTr="00A25A14">
        <w:trPr>
          <w:trHeight w:val="26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Default="00F26BF8" w:rsidP="00A25A14">
            <w:pPr>
              <w:pStyle w:val="a3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pStyle w:val="a3"/>
              <w:numPr>
                <w:ilvl w:val="0"/>
                <w:numId w:val="13"/>
              </w:numPr>
              <w:snapToGrid w:val="0"/>
              <w:spacing w:line="276" w:lineRule="auto"/>
              <w:ind w:left="0" w:firstLine="0"/>
              <w:jc w:val="both"/>
            </w:pPr>
            <w:r>
              <w:t>Краеведение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D7F02" w:rsidRDefault="00F26BF8" w:rsidP="00A25A14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snapToGrid w:val="0"/>
              <w:spacing w:line="276" w:lineRule="auto"/>
              <w:jc w:val="center"/>
            </w:pPr>
          </w:p>
        </w:tc>
      </w:tr>
      <w:tr w:rsidR="00F26BF8" w:rsidRPr="009806A4" w:rsidTr="00A25A14">
        <w:trPr>
          <w:trHeight w:val="263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both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both"/>
            </w:pPr>
            <w:r>
              <w:t xml:space="preserve">5.  </w:t>
            </w:r>
            <w:r w:rsidRPr="009806A4"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>1</w:t>
            </w:r>
          </w:p>
        </w:tc>
      </w:tr>
      <w:tr w:rsidR="00F26BF8" w:rsidRPr="009806A4" w:rsidTr="00A25A14">
        <w:trPr>
          <w:trHeight w:val="263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 w:rsidRPr="009806A4">
              <w:t>Максимально допустимая недельная нагрузка (при 5-дневной учебной неделе)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D7F02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8A3CF1" w:rsidRDefault="00F26BF8" w:rsidP="00A25A14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560" w:type="dxa"/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26BF8" w:rsidRPr="009806A4" w:rsidTr="00A25A14">
        <w:trPr>
          <w:trHeight w:val="263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t>Коррекционно-развивающая область (коррекционные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F26BF8" w:rsidRDefault="00F26BF8" w:rsidP="00A25A14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26BF8" w:rsidRPr="009806A4" w:rsidTr="00A25A14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F8" w:rsidRPr="009806A4" w:rsidRDefault="00F26BF8" w:rsidP="00A25A14">
            <w:pPr>
              <w:snapToGrid w:val="0"/>
              <w:spacing w:line="276" w:lineRule="auto"/>
              <w:jc w:val="both"/>
            </w:pPr>
            <w:r w:rsidRPr="009806A4">
              <w:t xml:space="preserve"> Внеурочная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 xml:space="preserve">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 w:rsidRPr="009806A4">
              <w:t xml:space="preserve"> 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8" w:rsidRPr="009806A4" w:rsidRDefault="00F26BF8" w:rsidP="00A25A14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</w:tbl>
    <w:tbl>
      <w:tblPr>
        <w:tblW w:w="9963" w:type="dxa"/>
        <w:tblInd w:w="68" w:type="dxa"/>
        <w:tblBorders>
          <w:top w:val="single" w:sz="4" w:space="0" w:color="auto"/>
        </w:tblBorders>
        <w:tblLayout w:type="fixed"/>
        <w:tblLook w:val="0000"/>
      </w:tblPr>
      <w:tblGrid>
        <w:gridCol w:w="7837"/>
        <w:gridCol w:w="2126"/>
      </w:tblGrid>
      <w:tr w:rsidR="009D52B7" w:rsidRPr="00567129" w:rsidTr="009D52B7">
        <w:trPr>
          <w:trHeight w:val="100"/>
        </w:trPr>
        <w:tc>
          <w:tcPr>
            <w:tcW w:w="7837" w:type="dxa"/>
          </w:tcPr>
          <w:p w:rsidR="009D52B7" w:rsidRPr="00567129" w:rsidRDefault="009D52B7" w:rsidP="00963919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9D52B7" w:rsidRPr="00567129" w:rsidRDefault="009D52B7" w:rsidP="00963919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</w:tr>
    </w:tbl>
    <w:p w:rsidR="00C72655" w:rsidRDefault="00C72655" w:rsidP="00790EF3">
      <w:pPr>
        <w:ind w:firstLine="709"/>
        <w:contextualSpacing/>
        <w:jc w:val="center"/>
        <w:rPr>
          <w:b/>
        </w:rPr>
      </w:pPr>
    </w:p>
    <w:p w:rsidR="00C72655" w:rsidRDefault="00C72655" w:rsidP="00790EF3">
      <w:pPr>
        <w:ind w:firstLine="709"/>
        <w:contextualSpacing/>
        <w:jc w:val="center"/>
        <w:rPr>
          <w:b/>
        </w:rPr>
        <w:sectPr w:rsidR="00C72655" w:rsidSect="00E473DF">
          <w:pgSz w:w="11906" w:h="16838"/>
          <w:pgMar w:top="426" w:right="849" w:bottom="1134" w:left="1276" w:header="709" w:footer="397" w:gutter="0"/>
          <w:cols w:space="708"/>
          <w:docGrid w:linePitch="360"/>
        </w:sectPr>
      </w:pPr>
    </w:p>
    <w:p w:rsidR="00DF6BF6" w:rsidRDefault="00DF6BF6" w:rsidP="00790EF3">
      <w:pPr>
        <w:ind w:firstLine="709"/>
        <w:contextualSpacing/>
        <w:jc w:val="center"/>
        <w:rPr>
          <w:b/>
        </w:rPr>
      </w:pPr>
    </w:p>
    <w:p w:rsidR="00790EF3" w:rsidRDefault="00790EF3" w:rsidP="00790EF3">
      <w:pPr>
        <w:ind w:firstLine="709"/>
        <w:contextualSpacing/>
        <w:jc w:val="center"/>
        <w:rPr>
          <w:b/>
        </w:rPr>
      </w:pPr>
      <w:r w:rsidRPr="00FF7239">
        <w:rPr>
          <w:b/>
        </w:rPr>
        <w:t>У</w:t>
      </w:r>
      <w:r>
        <w:rPr>
          <w:b/>
        </w:rPr>
        <w:t>чебный план</w:t>
      </w:r>
      <w:r w:rsidRPr="00FF7239">
        <w:rPr>
          <w:b/>
        </w:rPr>
        <w:t xml:space="preserve"> </w:t>
      </w:r>
      <w:r>
        <w:rPr>
          <w:b/>
        </w:rPr>
        <w:t xml:space="preserve">для </w:t>
      </w:r>
      <w:r w:rsidRPr="00FF7239">
        <w:rPr>
          <w:b/>
        </w:rPr>
        <w:t>обучающихся</w:t>
      </w:r>
    </w:p>
    <w:p w:rsidR="00790EF3" w:rsidRDefault="00790EF3" w:rsidP="00790EF3">
      <w:pPr>
        <w:ind w:firstLine="709"/>
        <w:contextualSpacing/>
        <w:jc w:val="center"/>
        <w:rPr>
          <w:b/>
        </w:rPr>
      </w:pPr>
      <w:r w:rsidRPr="00FF7239">
        <w:rPr>
          <w:b/>
        </w:rPr>
        <w:t xml:space="preserve">с умственной отсталостью (интеллектуальными  нарушениями) (Вариант </w:t>
      </w:r>
      <w:r>
        <w:rPr>
          <w:b/>
        </w:rPr>
        <w:t>2</w:t>
      </w:r>
      <w:r w:rsidRPr="00FF7239">
        <w:rPr>
          <w:b/>
        </w:rPr>
        <w:t>)</w:t>
      </w:r>
    </w:p>
    <w:p w:rsidR="00CF6CDD" w:rsidRDefault="00CF6CDD" w:rsidP="00CF6CDD">
      <w:pPr>
        <w:spacing w:line="276" w:lineRule="auto"/>
        <w:ind w:firstLine="709"/>
        <w:jc w:val="both"/>
      </w:pPr>
    </w:p>
    <w:p w:rsidR="004D4E3A" w:rsidRPr="009806A4" w:rsidRDefault="00AE781F" w:rsidP="00CF6CDD">
      <w:pPr>
        <w:spacing w:line="276" w:lineRule="auto"/>
        <w:ind w:firstLine="709"/>
        <w:jc w:val="both"/>
      </w:pPr>
      <w:r w:rsidRPr="009806A4">
        <w:t xml:space="preserve">На домашнем обучении </w:t>
      </w:r>
      <w:r w:rsidR="00AD68D7" w:rsidRPr="009806A4">
        <w:t xml:space="preserve"> в 20</w:t>
      </w:r>
      <w:r w:rsidR="00B214D5" w:rsidRPr="00B214D5">
        <w:t>21</w:t>
      </w:r>
      <w:r w:rsidR="00AD68D7" w:rsidRPr="009806A4">
        <w:t>-202</w:t>
      </w:r>
      <w:r w:rsidR="00B214D5" w:rsidRPr="00B214D5">
        <w:t>2</w:t>
      </w:r>
      <w:r w:rsidR="00AD68D7" w:rsidRPr="009806A4">
        <w:t>г. обучается 3</w:t>
      </w:r>
      <w:r w:rsidR="004D4E3A" w:rsidRPr="009806A4">
        <w:t xml:space="preserve"> учащихся: </w:t>
      </w:r>
      <w:r w:rsidR="00F26BF8">
        <w:t>5</w:t>
      </w:r>
      <w:r w:rsidR="00AD68D7" w:rsidRPr="009806A4">
        <w:t xml:space="preserve"> класс – 1ученик; </w:t>
      </w:r>
      <w:r w:rsidR="00F26BF8">
        <w:t>8</w:t>
      </w:r>
      <w:r w:rsidR="00AD68D7" w:rsidRPr="009806A4">
        <w:t xml:space="preserve"> класс – 1 ученик; </w:t>
      </w:r>
      <w:r w:rsidR="00F26BF8">
        <w:t>9</w:t>
      </w:r>
      <w:r w:rsidR="00AD68D7" w:rsidRPr="009806A4">
        <w:t xml:space="preserve"> класс – 1 ученик. </w:t>
      </w:r>
      <w:r w:rsidR="004D4E3A" w:rsidRPr="009806A4">
        <w:t>С ними организовано индивидуальное обучение по А</w:t>
      </w:r>
      <w:r w:rsidR="00814384" w:rsidRPr="009806A4">
        <w:t>О</w:t>
      </w:r>
      <w:r w:rsidR="004D4E3A" w:rsidRPr="009806A4">
        <w:t>ОП для дете</w:t>
      </w:r>
      <w:r w:rsidR="00411935" w:rsidRPr="009806A4">
        <w:t>й с ОВЗ (умственная отсталость)</w:t>
      </w:r>
      <w:r w:rsidR="00B214D5" w:rsidRPr="00B214D5">
        <w:t xml:space="preserve"> </w:t>
      </w:r>
      <w:r w:rsidR="00B214D5">
        <w:t>(вариант</w:t>
      </w:r>
      <w:proofErr w:type="gramStart"/>
      <w:r w:rsidR="00B214D5">
        <w:t>2</w:t>
      </w:r>
      <w:proofErr w:type="gramEnd"/>
      <w:r w:rsidR="00B214D5">
        <w:t>)</w:t>
      </w:r>
      <w:r w:rsidR="00411935" w:rsidRPr="009806A4">
        <w:t xml:space="preserve">, разработаны специальные индивидуальные программы </w:t>
      </w:r>
      <w:r w:rsidR="004D4E3A" w:rsidRPr="009806A4">
        <w:t xml:space="preserve"> </w:t>
      </w:r>
      <w:r w:rsidR="00411935" w:rsidRPr="009806A4">
        <w:t xml:space="preserve">развития  (СИПР) в соответствии с рекомендациями ПМПК.  </w:t>
      </w:r>
      <w:r w:rsidR="004D4E3A" w:rsidRPr="009806A4">
        <w:t>Расписание занятий с обучающимися на дому согласовывается с родителями (законными представителями) детей и утверждается руководителем ОУ.</w:t>
      </w:r>
    </w:p>
    <w:p w:rsidR="004D4E3A" w:rsidRPr="009806A4" w:rsidRDefault="004D4E3A" w:rsidP="00B214D5">
      <w:pPr>
        <w:spacing w:line="276" w:lineRule="auto"/>
        <w:ind w:firstLine="709"/>
        <w:jc w:val="both"/>
      </w:pPr>
      <w:r w:rsidRPr="009806A4">
        <w:t>Продолжительность учебного года в рамках программ индивидуального</w:t>
      </w:r>
      <w:r w:rsidR="00411935" w:rsidRPr="009806A4">
        <w:t xml:space="preserve"> </w:t>
      </w:r>
      <w:r w:rsidR="00426EE5" w:rsidRPr="009806A4">
        <w:t>(домашнего)</w:t>
      </w:r>
      <w:r w:rsidRPr="009806A4">
        <w:t xml:space="preserve"> обучения учащегося на дому составляет 34 учебные недели. Каникулы – по календарному учебному графику шко</w:t>
      </w:r>
      <w:r w:rsidR="00AD68D7" w:rsidRPr="009806A4">
        <w:t xml:space="preserve">лы. Продолжительность урока – </w:t>
      </w:r>
      <w:r w:rsidR="00617C81">
        <w:t>30-</w:t>
      </w:r>
      <w:r w:rsidR="00453062">
        <w:t>40</w:t>
      </w:r>
      <w:r w:rsidRPr="009806A4">
        <w:t xml:space="preserve"> мину</w:t>
      </w:r>
      <w:r w:rsidR="00AD68D7" w:rsidRPr="009806A4">
        <w:t>т</w:t>
      </w:r>
      <w:r w:rsidR="00617C81">
        <w:t xml:space="preserve"> (по состоянию обучающегося)</w:t>
      </w:r>
      <w:r w:rsidR="00AD68D7" w:rsidRPr="009806A4">
        <w:t xml:space="preserve">. Учебный план рассчитан на </w:t>
      </w:r>
      <w:r w:rsidR="002A7724">
        <w:t>22</w:t>
      </w:r>
      <w:r w:rsidR="00E473DF" w:rsidRPr="00453062">
        <w:t xml:space="preserve"> час</w:t>
      </w:r>
      <w:r w:rsidR="002A7724">
        <w:t>а</w:t>
      </w:r>
      <w:r w:rsidR="00E473DF" w:rsidRPr="00453062">
        <w:t xml:space="preserve"> в</w:t>
      </w:r>
      <w:r w:rsidR="00814384" w:rsidRPr="00453062">
        <w:t xml:space="preserve"> </w:t>
      </w:r>
      <w:r w:rsidR="00617C81">
        <w:t>5</w:t>
      </w:r>
      <w:r w:rsidR="002A7724">
        <w:t xml:space="preserve"> классе; 2</w:t>
      </w:r>
      <w:r w:rsidR="00617C81">
        <w:t>5</w:t>
      </w:r>
      <w:r w:rsidR="00AD68D7" w:rsidRPr="00453062">
        <w:t xml:space="preserve"> часов в </w:t>
      </w:r>
      <w:r w:rsidR="00617C81">
        <w:t>8</w:t>
      </w:r>
      <w:r w:rsidR="00E473DF" w:rsidRPr="00453062">
        <w:t xml:space="preserve">, </w:t>
      </w:r>
      <w:r w:rsidR="00617C81">
        <w:t>9</w:t>
      </w:r>
      <w:r w:rsidR="00AD68D7" w:rsidRPr="00453062">
        <w:t xml:space="preserve">  классах</w:t>
      </w:r>
      <w:r w:rsidR="00AD68D7" w:rsidRPr="009806A4">
        <w:t xml:space="preserve"> и включает все</w:t>
      </w:r>
      <w:r w:rsidRPr="009806A4">
        <w:t xml:space="preserve"> предметы учебного плана. </w:t>
      </w:r>
    </w:p>
    <w:p w:rsidR="00426EE5" w:rsidRDefault="00426EE5" w:rsidP="00E473DF">
      <w:pPr>
        <w:spacing w:line="276" w:lineRule="auto"/>
        <w:ind w:firstLine="709"/>
        <w:jc w:val="both"/>
      </w:pPr>
      <w:r w:rsidRPr="009806A4">
        <w:t xml:space="preserve">Внеурочная деятельность для обучающихся с ОВЗ  необходима для осуществления социализации обучающихся, адаптации к реальным условиям жизни и реализуется в основное рабочее время вместе со всеми учениками. По мере возможности и состояния </w:t>
      </w:r>
      <w:proofErr w:type="gramStart"/>
      <w:r w:rsidRPr="009806A4">
        <w:t>здоровья</w:t>
      </w:r>
      <w:proofErr w:type="gramEnd"/>
      <w:r w:rsidRPr="009806A4">
        <w:t xml:space="preserve"> </w:t>
      </w:r>
      <w:r w:rsidR="0054110A" w:rsidRPr="009806A4">
        <w:t>обучающиеся с ОВЗ посещают кружки, общешкольные мероприятия.</w:t>
      </w:r>
    </w:p>
    <w:p w:rsidR="00790EF3" w:rsidRPr="00B214D5" w:rsidRDefault="00790EF3" w:rsidP="00790EF3">
      <w:pPr>
        <w:spacing w:line="276" w:lineRule="auto"/>
        <w:ind w:firstLine="284"/>
        <w:jc w:val="center"/>
        <w:rPr>
          <w:b/>
        </w:rPr>
      </w:pPr>
      <w:r w:rsidRPr="00B214D5">
        <w:rPr>
          <w:b/>
        </w:rPr>
        <w:t>Характеристика предметов учебного плана</w:t>
      </w:r>
    </w:p>
    <w:p w:rsidR="00790EF3" w:rsidRPr="00AD3DCD" w:rsidRDefault="00790EF3" w:rsidP="00790EF3">
      <w:pPr>
        <w:pStyle w:val="a7"/>
        <w:ind w:firstLine="708"/>
        <w:jc w:val="both"/>
      </w:pPr>
      <w:r w:rsidRPr="00AD3DCD">
        <w:t xml:space="preserve">Учебный план состоит из двух частей: </w:t>
      </w:r>
    </w:p>
    <w:p w:rsidR="00790EF3" w:rsidRPr="00AD3DCD" w:rsidRDefault="00790EF3" w:rsidP="00790EF3">
      <w:pPr>
        <w:pStyle w:val="a7"/>
        <w:jc w:val="both"/>
      </w:pPr>
      <w:r w:rsidRPr="00AD3DCD">
        <w:t xml:space="preserve">I – обязательная часть, включает: </w:t>
      </w:r>
    </w:p>
    <w:p w:rsidR="00790EF3" w:rsidRPr="00AD3DCD" w:rsidRDefault="00790EF3" w:rsidP="00790EF3">
      <w:pPr>
        <w:pStyle w:val="a7"/>
        <w:numPr>
          <w:ilvl w:val="0"/>
          <w:numId w:val="12"/>
        </w:numPr>
        <w:jc w:val="both"/>
      </w:pPr>
      <w:r w:rsidRPr="00AD3DCD">
        <w:t>образовательные области, представленные десятью учебными предметами;</w:t>
      </w:r>
    </w:p>
    <w:p w:rsidR="00790EF3" w:rsidRPr="00AD3DCD" w:rsidRDefault="00790EF3" w:rsidP="00790EF3">
      <w:pPr>
        <w:pStyle w:val="a7"/>
        <w:numPr>
          <w:ilvl w:val="0"/>
          <w:numId w:val="12"/>
        </w:numPr>
        <w:jc w:val="both"/>
      </w:pPr>
      <w:r w:rsidRPr="00AD3DCD">
        <w:t xml:space="preserve">коррекционно-развивающие занятия, проводимые учителем-логопедом, учителем или учителем-дефектологом;    </w:t>
      </w:r>
    </w:p>
    <w:p w:rsidR="00790EF3" w:rsidRDefault="00790EF3" w:rsidP="00790EF3">
      <w:pPr>
        <w:pStyle w:val="a7"/>
        <w:jc w:val="both"/>
      </w:pPr>
      <w:proofErr w:type="gramStart"/>
      <w:r w:rsidRPr="00AD3DCD">
        <w:rPr>
          <w:lang w:val="en-US"/>
        </w:rPr>
        <w:t>II</w:t>
      </w:r>
      <w:r w:rsidRPr="00AD3DCD">
        <w:t xml:space="preserve"> – часть, формируемая участниками образовательного процесса, включает коррекционные курсы, проводимые различными специалистами.</w:t>
      </w:r>
      <w:proofErr w:type="gramEnd"/>
    </w:p>
    <w:p w:rsidR="00790EF3" w:rsidRDefault="00790EF3" w:rsidP="00790EF3">
      <w:pPr>
        <w:pStyle w:val="a7"/>
        <w:ind w:firstLine="709"/>
        <w:jc w:val="both"/>
      </w:pPr>
      <w:r w:rsidRPr="00DF048B">
        <w:t xml:space="preserve">Общий объём нагрузки, включенной в ИУП, не превышает объем, предусмотренный учебным планом АООП. </w:t>
      </w:r>
    </w:p>
    <w:p w:rsidR="00790EF3" w:rsidRPr="009B4AC5" w:rsidRDefault="00790EF3" w:rsidP="00790EF3">
      <w:pPr>
        <w:autoSpaceDE w:val="0"/>
        <w:autoSpaceDN w:val="0"/>
        <w:adjustRightInd w:val="0"/>
        <w:ind w:firstLine="708"/>
        <w:jc w:val="both"/>
      </w:pPr>
      <w:r w:rsidRPr="00F663E7">
        <w:t xml:space="preserve">Некоторые дети, испытывающие трудности адаптации к условиям обучения в группе, могут находиться в организации ограниченное время, объем их нагрузки </w:t>
      </w:r>
      <w:r w:rsidRPr="009B4AC5">
        <w:t>также лимитируется ИУП и отражается в расписании занятий.</w:t>
      </w:r>
    </w:p>
    <w:p w:rsidR="00790EF3" w:rsidRPr="009A2413" w:rsidRDefault="00790EF3" w:rsidP="00790EF3">
      <w:pPr>
        <w:autoSpaceDE w:val="0"/>
        <w:autoSpaceDN w:val="0"/>
        <w:adjustRightInd w:val="0"/>
        <w:ind w:firstLine="708"/>
        <w:jc w:val="both"/>
      </w:pPr>
      <w:r w:rsidRPr="009A2413">
        <w:t>Содержание обучения направлено на социализацию, коррекцию личности и познавательных возможностей обучающегося.</w:t>
      </w:r>
    </w:p>
    <w:p w:rsidR="00790EF3" w:rsidRPr="009A2413" w:rsidRDefault="00790EF3" w:rsidP="00790EF3">
      <w:pPr>
        <w:autoSpaceDE w:val="0"/>
        <w:autoSpaceDN w:val="0"/>
        <w:adjustRightInd w:val="0"/>
        <w:ind w:firstLine="708"/>
        <w:jc w:val="both"/>
      </w:pPr>
      <w:r w:rsidRPr="009A2413">
        <w:t>На первый план выдвигаются задачи, связанные с приобретением элементарных знаний, формированием практических общеучебных умений и навыков, обеспечивающих относительную самостоятельность детей в быту, их социализацию</w:t>
      </w:r>
      <w:r>
        <w:t>,</w:t>
      </w:r>
      <w:r w:rsidRPr="009A2413">
        <w:t xml:space="preserve"> адаптацию, а также развитие социально-значимых качеств личности.</w:t>
      </w:r>
    </w:p>
    <w:p w:rsidR="00790EF3" w:rsidRPr="009A2413" w:rsidRDefault="00790EF3" w:rsidP="00B214D5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9A2413">
        <w:rPr>
          <w:b/>
          <w:bCs/>
          <w:i/>
          <w:iCs/>
        </w:rPr>
        <w:t>Речь и альтернативная коммуникация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Коммуникация и общение - неотъемлемые составляющие социальной жизни человека.</w:t>
      </w:r>
    </w:p>
    <w:p w:rsidR="004D4E3A" w:rsidRDefault="00790EF3" w:rsidP="00790EF3">
      <w:pPr>
        <w:spacing w:line="276" w:lineRule="auto"/>
        <w:jc w:val="both"/>
      </w:pPr>
      <w:r w:rsidRPr="009A2413">
        <w:t>Специфические нарушения развития ребенка значительно препятствуют и ограничивают его полноценное общение с окружающими. Физические ограничения затрудняют формирование экспрессивных движений, работу артикуляционного аппарата, дети с трудом произносят отдельные звуки и слоги.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В связи с этим, обучение детей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</w:t>
      </w:r>
    </w:p>
    <w:p w:rsidR="00790EF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 xml:space="preserve">Цель </w:t>
      </w:r>
      <w:r>
        <w:t xml:space="preserve">обучения </w:t>
      </w:r>
      <w:r w:rsidRPr="009A2413">
        <w:t>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A2413">
        <w:rPr>
          <w:b/>
          <w:bCs/>
          <w:i/>
          <w:iCs/>
        </w:rPr>
        <w:t>Математические представления</w:t>
      </w:r>
    </w:p>
    <w:p w:rsidR="00B214D5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lastRenderedPageBreak/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основным приемом в обучении. 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В конечном итоге важно, чтобы ребенок научился применять математические представления в повседневной жизни: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Цель</w:t>
      </w:r>
      <w:r>
        <w:t xml:space="preserve"> обучения </w:t>
      </w:r>
      <w:r w:rsidRPr="009A2413">
        <w:t>– формирование элементарных математических представлений и умений и применение их в повседневной жизни.</w:t>
      </w:r>
    </w:p>
    <w:p w:rsidR="00790EF3" w:rsidRPr="009A2413" w:rsidRDefault="00790EF3" w:rsidP="00B214D5">
      <w:pPr>
        <w:autoSpaceDE w:val="0"/>
        <w:autoSpaceDN w:val="0"/>
        <w:adjustRightInd w:val="0"/>
        <w:ind w:left="1418" w:firstLine="709"/>
        <w:jc w:val="both"/>
        <w:rPr>
          <w:b/>
          <w:bCs/>
          <w:i/>
          <w:iCs/>
        </w:rPr>
      </w:pPr>
      <w:r w:rsidRPr="009A2413">
        <w:rPr>
          <w:b/>
          <w:bCs/>
          <w:i/>
          <w:iCs/>
        </w:rPr>
        <w:t>Окружающий природный мир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Важным аспектом обучения детей с умеренной, тяжелой, глубокой умственной отсталостью является расширение представлений об окружающем природном мире.</w:t>
      </w:r>
    </w:p>
    <w:p w:rsidR="00790EF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 xml:space="preserve">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Цель реализации учебного предмета окружающей природный мир – формирование представлений о живой и неживой природе, о взаимодействии человека с природой, бережного отношения к природе.</w:t>
      </w:r>
    </w:p>
    <w:p w:rsidR="00790EF3" w:rsidRPr="009A2413" w:rsidRDefault="00790EF3" w:rsidP="00B214D5">
      <w:pPr>
        <w:autoSpaceDE w:val="0"/>
        <w:autoSpaceDN w:val="0"/>
        <w:adjustRightInd w:val="0"/>
        <w:ind w:left="1418" w:firstLine="709"/>
        <w:jc w:val="both"/>
        <w:rPr>
          <w:b/>
          <w:bCs/>
          <w:i/>
          <w:iCs/>
        </w:rPr>
      </w:pPr>
      <w:r w:rsidRPr="009A2413">
        <w:rPr>
          <w:b/>
          <w:bCs/>
          <w:i/>
          <w:iCs/>
        </w:rPr>
        <w:t>Человек</w:t>
      </w:r>
    </w:p>
    <w:p w:rsidR="00790EF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</w:t>
      </w:r>
    </w:p>
    <w:p w:rsidR="00790EF3" w:rsidRPr="005A3152" w:rsidRDefault="00790EF3" w:rsidP="00B214D5">
      <w:pPr>
        <w:autoSpaceDE w:val="0"/>
        <w:autoSpaceDN w:val="0"/>
        <w:adjustRightInd w:val="0"/>
        <w:ind w:left="1418" w:firstLine="709"/>
        <w:jc w:val="both"/>
        <w:rPr>
          <w:b/>
          <w:i/>
        </w:rPr>
      </w:pPr>
      <w:r w:rsidRPr="005A3152">
        <w:rPr>
          <w:b/>
          <w:i/>
        </w:rPr>
        <w:t>Домоводство</w:t>
      </w:r>
    </w:p>
    <w:p w:rsidR="00790EF3" w:rsidRPr="005A3152" w:rsidRDefault="00790EF3" w:rsidP="00B214D5">
      <w:pPr>
        <w:pStyle w:val="a7"/>
        <w:ind w:firstLine="709"/>
        <w:jc w:val="both"/>
      </w:pPr>
      <w:r w:rsidRPr="005A3152"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</w:t>
      </w:r>
    </w:p>
    <w:p w:rsidR="00790EF3" w:rsidRPr="005A3152" w:rsidRDefault="00790EF3" w:rsidP="00B214D5">
      <w:pPr>
        <w:autoSpaceDE w:val="0"/>
        <w:autoSpaceDN w:val="0"/>
        <w:adjustRightInd w:val="0"/>
        <w:ind w:firstLine="709"/>
        <w:jc w:val="both"/>
      </w:pPr>
      <w:r w:rsidRPr="005A3152">
        <w:rPr>
          <w:bCs/>
        </w:rPr>
        <w:t>Цель обучения –</w:t>
      </w:r>
      <w:r w:rsidRPr="005A3152">
        <w:t xml:space="preserve"> повышение самостоятельности детей в выполнении хозяйственно-бытовой деятельности.</w:t>
      </w:r>
    </w:p>
    <w:p w:rsidR="00790EF3" w:rsidRPr="009A2413" w:rsidRDefault="00790EF3" w:rsidP="00B214D5">
      <w:pPr>
        <w:autoSpaceDE w:val="0"/>
        <w:autoSpaceDN w:val="0"/>
        <w:adjustRightInd w:val="0"/>
        <w:ind w:left="1418"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Окружающий социальный мир</w:t>
      </w:r>
    </w:p>
    <w:p w:rsidR="00790EF3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:rsidR="00790EF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>Цель реализации -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790EF3" w:rsidRPr="009A2413" w:rsidRDefault="00790EF3" w:rsidP="00B214D5">
      <w:pPr>
        <w:autoSpaceDE w:val="0"/>
        <w:autoSpaceDN w:val="0"/>
        <w:adjustRightInd w:val="0"/>
        <w:ind w:left="1418" w:firstLine="709"/>
        <w:jc w:val="both"/>
        <w:rPr>
          <w:b/>
          <w:bCs/>
          <w:i/>
          <w:iCs/>
        </w:rPr>
      </w:pPr>
      <w:r w:rsidRPr="009A2413">
        <w:rPr>
          <w:b/>
          <w:bCs/>
          <w:i/>
          <w:iCs/>
        </w:rPr>
        <w:t>Музыка и движение</w:t>
      </w:r>
    </w:p>
    <w:p w:rsidR="00790EF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t xml:space="preserve">Данный предмет способствует формированию предпочтений, интересов, потребностей, вкуса учащихся. Ведущим видом музыкальной деятельности с учащимися являются музыкально-ритмические движения. Предмет направлен на формирование </w:t>
      </w:r>
      <w:proofErr w:type="spellStart"/>
      <w:r w:rsidRPr="009A2413">
        <w:t>слухозрительного</w:t>
      </w:r>
      <w:proofErr w:type="spellEnd"/>
      <w:r w:rsidRPr="009A2413">
        <w:t xml:space="preserve"> и </w:t>
      </w:r>
      <w:proofErr w:type="spellStart"/>
      <w:r w:rsidRPr="009A2413">
        <w:t>слухомоторного</w:t>
      </w:r>
      <w:proofErr w:type="spellEnd"/>
      <w:r w:rsidRPr="009A2413">
        <w:t xml:space="preserve"> взаимодействия в процессе восприятия и воспроизведения ритмических структур в различных видах музыкальной деятельности. </w:t>
      </w:r>
    </w:p>
    <w:p w:rsidR="00790EF3" w:rsidRPr="009A2413" w:rsidRDefault="00790EF3" w:rsidP="00B214D5">
      <w:pPr>
        <w:autoSpaceDE w:val="0"/>
        <w:autoSpaceDN w:val="0"/>
        <w:adjustRightInd w:val="0"/>
        <w:ind w:left="1418" w:firstLine="709"/>
        <w:jc w:val="both"/>
        <w:rPr>
          <w:b/>
          <w:bCs/>
          <w:i/>
          <w:iCs/>
        </w:rPr>
      </w:pPr>
      <w:r w:rsidRPr="009A2413">
        <w:rPr>
          <w:b/>
          <w:bCs/>
          <w:i/>
          <w:iCs/>
        </w:rPr>
        <w:t>Изобразительная деятельность</w:t>
      </w:r>
    </w:p>
    <w:p w:rsidR="00420F6A" w:rsidRPr="009A2413" w:rsidRDefault="00790EF3" w:rsidP="00B214D5">
      <w:pPr>
        <w:autoSpaceDE w:val="0"/>
        <w:autoSpaceDN w:val="0"/>
        <w:adjustRightInd w:val="0"/>
        <w:ind w:firstLine="709"/>
        <w:jc w:val="both"/>
      </w:pPr>
      <w:r w:rsidRPr="009A2413">
        <w:lastRenderedPageBreak/>
        <w:t>Изобразительная деятельность занимает важное место в работе с ребенком с умеренной, тяжелой, глубокой умственной отсталостью, с ТМНР. Вместе с формированием умений и навыков изобразительной деятельности у ребенка воспитывается эмоциональное отношени</w:t>
      </w:r>
      <w:r>
        <w:t>е к миру, формируются восприятие</w:t>
      </w:r>
      <w:r w:rsidRPr="009A2413">
        <w:t>, воображение, память, зрительно-двигательная координация.</w:t>
      </w:r>
      <w:r w:rsidR="00420F6A">
        <w:t xml:space="preserve"> </w:t>
      </w:r>
      <w:r w:rsidR="00420F6A" w:rsidRPr="009A2413">
        <w:t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</w:t>
      </w:r>
    </w:p>
    <w:p w:rsidR="00420F6A" w:rsidRPr="009A2413" w:rsidRDefault="00420F6A" w:rsidP="00B214D5">
      <w:pPr>
        <w:autoSpaceDE w:val="0"/>
        <w:autoSpaceDN w:val="0"/>
        <w:adjustRightInd w:val="0"/>
        <w:ind w:left="709" w:firstLine="709"/>
        <w:jc w:val="both"/>
        <w:rPr>
          <w:b/>
          <w:bCs/>
          <w:i/>
          <w:iCs/>
        </w:rPr>
      </w:pPr>
      <w:r w:rsidRPr="009A2413">
        <w:rPr>
          <w:b/>
          <w:bCs/>
          <w:i/>
          <w:iCs/>
        </w:rPr>
        <w:t>Адаптивная физкультура</w:t>
      </w:r>
    </w:p>
    <w:p w:rsidR="00420F6A" w:rsidRDefault="00420F6A" w:rsidP="00B214D5">
      <w:pPr>
        <w:autoSpaceDE w:val="0"/>
        <w:autoSpaceDN w:val="0"/>
        <w:adjustRightInd w:val="0"/>
        <w:ind w:firstLine="709"/>
        <w:jc w:val="both"/>
      </w:pPr>
      <w:r w:rsidRPr="009A2413">
        <w:t xml:space="preserve">Цель обучения данному предмету является освоение учащимися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В основу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умений и навыков у учащихся с умеренной умственной отсталостью. </w:t>
      </w:r>
    </w:p>
    <w:p w:rsidR="00790EF3" w:rsidRPr="009806A4" w:rsidRDefault="00790EF3" w:rsidP="00790EF3">
      <w:pPr>
        <w:spacing w:line="276" w:lineRule="auto"/>
        <w:jc w:val="both"/>
      </w:pPr>
    </w:p>
    <w:p w:rsidR="00275E35" w:rsidRDefault="00275E35" w:rsidP="009806A4">
      <w:pPr>
        <w:pStyle w:val="a7"/>
        <w:spacing w:line="276" w:lineRule="auto"/>
        <w:jc w:val="center"/>
        <w:rPr>
          <w:b/>
        </w:rPr>
        <w:sectPr w:rsidR="00275E35" w:rsidSect="00E473DF">
          <w:pgSz w:w="11906" w:h="16838"/>
          <w:pgMar w:top="426" w:right="849" w:bottom="1134" w:left="1276" w:header="709" w:footer="397" w:gutter="0"/>
          <w:cols w:space="708"/>
          <w:docGrid w:linePitch="360"/>
        </w:sectPr>
      </w:pPr>
    </w:p>
    <w:p w:rsidR="00411935" w:rsidRPr="009806A4" w:rsidRDefault="00411935" w:rsidP="009806A4">
      <w:pPr>
        <w:pStyle w:val="a7"/>
        <w:spacing w:line="276" w:lineRule="auto"/>
        <w:jc w:val="center"/>
        <w:rPr>
          <w:b/>
        </w:rPr>
      </w:pPr>
      <w:r w:rsidRPr="009806A4">
        <w:rPr>
          <w:b/>
        </w:rPr>
        <w:lastRenderedPageBreak/>
        <w:t xml:space="preserve">Недельный учебный план </w:t>
      </w:r>
      <w:r w:rsidR="00C3201E" w:rsidRPr="009806A4">
        <w:rPr>
          <w:b/>
        </w:rPr>
        <w:t xml:space="preserve">по </w:t>
      </w:r>
      <w:r w:rsidRPr="009806A4">
        <w:rPr>
          <w:b/>
        </w:rPr>
        <w:t>АООП (вариант 2)</w:t>
      </w:r>
      <w:r w:rsidRPr="009806A4">
        <w:rPr>
          <w:b/>
        </w:rPr>
        <w:br/>
      </w:r>
      <w:r w:rsidR="00C3201E" w:rsidRPr="009806A4">
        <w:rPr>
          <w:b/>
        </w:rPr>
        <w:t xml:space="preserve"> </w:t>
      </w:r>
      <w:r w:rsidRPr="009806A4">
        <w:rPr>
          <w:b/>
        </w:rPr>
        <w:t xml:space="preserve"> </w:t>
      </w:r>
      <w:r w:rsidR="00C3201E" w:rsidRPr="009806A4">
        <w:rPr>
          <w:b/>
        </w:rPr>
        <w:t xml:space="preserve">для </w:t>
      </w:r>
      <w:r w:rsidRPr="009806A4">
        <w:rPr>
          <w:b/>
        </w:rPr>
        <w:t>обучающихся с умственной отсталостью</w:t>
      </w:r>
    </w:p>
    <w:p w:rsidR="00411935" w:rsidRPr="009806A4" w:rsidRDefault="00411935" w:rsidP="009806A4">
      <w:pPr>
        <w:pStyle w:val="a7"/>
        <w:spacing w:line="276" w:lineRule="auto"/>
        <w:jc w:val="center"/>
        <w:rPr>
          <w:b/>
        </w:rPr>
      </w:pPr>
      <w:r w:rsidRPr="009806A4">
        <w:rPr>
          <w:b/>
        </w:rPr>
        <w:t xml:space="preserve"> (интеллектуальными нарушениями)</w:t>
      </w:r>
    </w:p>
    <w:p w:rsidR="00411935" w:rsidRDefault="00617C81" w:rsidP="009806A4">
      <w:pPr>
        <w:pStyle w:val="a7"/>
        <w:spacing w:line="276" w:lineRule="auto"/>
        <w:jc w:val="center"/>
        <w:rPr>
          <w:b/>
        </w:rPr>
      </w:pPr>
      <w:r>
        <w:rPr>
          <w:b/>
        </w:rPr>
        <w:t>5,8,9</w:t>
      </w:r>
      <w:r w:rsidR="00411935" w:rsidRPr="009806A4">
        <w:rPr>
          <w:b/>
        </w:rPr>
        <w:t xml:space="preserve"> классы (домашнее обучение)</w:t>
      </w:r>
    </w:p>
    <w:p w:rsidR="00A04BD7" w:rsidRPr="009806A4" w:rsidRDefault="00A04BD7" w:rsidP="009806A4">
      <w:pPr>
        <w:pStyle w:val="a7"/>
        <w:spacing w:line="276" w:lineRule="auto"/>
        <w:jc w:val="center"/>
        <w:rPr>
          <w:b/>
        </w:rPr>
      </w:pPr>
      <w:r>
        <w:rPr>
          <w:b/>
        </w:rPr>
        <w:t>МБОУ СОШ с</w:t>
      </w:r>
      <w:proofErr w:type="gramStart"/>
      <w:r>
        <w:rPr>
          <w:b/>
        </w:rPr>
        <w:t>.С</w:t>
      </w:r>
      <w:proofErr w:type="gramEnd"/>
      <w:r>
        <w:rPr>
          <w:b/>
        </w:rPr>
        <w:t>ластуха на 2022-2023 учебный год</w:t>
      </w:r>
    </w:p>
    <w:p w:rsidR="00411935" w:rsidRPr="009806A4" w:rsidRDefault="00411935" w:rsidP="009806A4">
      <w:pPr>
        <w:pStyle w:val="a7"/>
        <w:spacing w:line="276" w:lineRule="auto"/>
      </w:pPr>
    </w:p>
    <w:tbl>
      <w:tblPr>
        <w:tblW w:w="10207" w:type="dxa"/>
        <w:tblInd w:w="-34" w:type="dxa"/>
        <w:tblLayout w:type="fixed"/>
        <w:tblLook w:val="04A0"/>
      </w:tblPr>
      <w:tblGrid>
        <w:gridCol w:w="34"/>
        <w:gridCol w:w="1809"/>
        <w:gridCol w:w="283"/>
        <w:gridCol w:w="1702"/>
        <w:gridCol w:w="992"/>
        <w:gridCol w:w="992"/>
        <w:gridCol w:w="851"/>
        <w:gridCol w:w="850"/>
        <w:gridCol w:w="358"/>
        <w:gridCol w:w="493"/>
        <w:gridCol w:w="851"/>
        <w:gridCol w:w="782"/>
        <w:gridCol w:w="210"/>
      </w:tblGrid>
      <w:tr w:rsidR="00617C81" w:rsidRPr="009806A4" w:rsidTr="009D52B7">
        <w:trPr>
          <w:trHeight w:val="589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rPr>
                <w:b/>
              </w:rPr>
            </w:pPr>
          </w:p>
          <w:p w:rsidR="00617C81" w:rsidRPr="009806A4" w:rsidRDefault="00617C81" w:rsidP="009806A4">
            <w:pPr>
              <w:pStyle w:val="a7"/>
              <w:spacing w:line="276" w:lineRule="auto"/>
              <w:rPr>
                <w:b/>
              </w:rPr>
            </w:pPr>
            <w:r w:rsidRPr="009806A4">
              <w:rPr>
                <w:b/>
              </w:rPr>
              <w:t>Предметные области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rPr>
                <w:b/>
              </w:rPr>
            </w:pPr>
          </w:p>
          <w:p w:rsidR="00617C81" w:rsidRPr="009806A4" w:rsidRDefault="00617C81" w:rsidP="009806A4">
            <w:pPr>
              <w:pStyle w:val="a7"/>
              <w:spacing w:line="276" w:lineRule="auto"/>
              <w:jc w:val="right"/>
              <w:rPr>
                <w:b/>
              </w:rPr>
            </w:pPr>
            <w:r w:rsidRPr="009806A4">
              <w:rPr>
                <w:b/>
              </w:rPr>
              <w:t xml:space="preserve">Классы </w:t>
            </w:r>
          </w:p>
          <w:p w:rsidR="00617C81" w:rsidRPr="009806A4" w:rsidRDefault="00617C81" w:rsidP="009806A4">
            <w:pPr>
              <w:pStyle w:val="a7"/>
              <w:spacing w:line="276" w:lineRule="auto"/>
              <w:rPr>
                <w:b/>
              </w:rPr>
            </w:pPr>
            <w:r w:rsidRPr="009806A4">
              <w:rPr>
                <w:b/>
              </w:rPr>
              <w:t xml:space="preserve">Учебные </w:t>
            </w:r>
          </w:p>
          <w:p w:rsidR="00617C81" w:rsidRPr="009806A4" w:rsidRDefault="00617C81" w:rsidP="009806A4">
            <w:pPr>
              <w:pStyle w:val="a7"/>
              <w:spacing w:line="276" w:lineRule="auto"/>
              <w:rPr>
                <w:b/>
              </w:rPr>
            </w:pPr>
            <w:r w:rsidRPr="009806A4">
              <w:rPr>
                <w:b/>
              </w:rPr>
              <w:t>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617C81" w:rsidRPr="009806A4" w:rsidRDefault="00617C81" w:rsidP="00A25A1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17C81" w:rsidRPr="009806A4" w:rsidRDefault="00617C81" w:rsidP="00A25A14">
            <w:pPr>
              <w:pStyle w:val="a7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</w:rPr>
              <w:t>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</w:rPr>
              <w:t>класс</w:t>
            </w:r>
          </w:p>
        </w:tc>
      </w:tr>
      <w:tr w:rsidR="00617C81" w:rsidRPr="009806A4" w:rsidTr="009D52B7">
        <w:trPr>
          <w:trHeight w:val="5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rPr>
                <w:b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очное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очное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заочное</w:t>
            </w:r>
          </w:p>
        </w:tc>
      </w:tr>
      <w:tr w:rsidR="00617C81" w:rsidRPr="009806A4" w:rsidTr="009D52B7"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rPr>
                <w:i/>
              </w:rPr>
              <w:t>Обязательная часть</w:t>
            </w:r>
          </w:p>
        </w:tc>
      </w:tr>
      <w:tr w:rsidR="00617C81" w:rsidRPr="009806A4" w:rsidTr="009D52B7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1. Язык и речевая практика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1.1 Речь и альтернативная коммуникация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</w:tr>
      <w:tr w:rsidR="00617C81" w:rsidRPr="009806A4" w:rsidTr="009D52B7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2. Математика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2.1 Математические представления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</w:tr>
      <w:tr w:rsidR="00617C81" w:rsidRPr="009806A4" w:rsidTr="009D52B7"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3.Окружающий мир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3.1 Окружающий природный 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</w:tr>
      <w:tr w:rsidR="00617C81" w:rsidRPr="009806A4" w:rsidTr="009D52B7">
        <w:trPr>
          <w:trHeight w:val="347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C81" w:rsidRPr="009806A4" w:rsidRDefault="00617C81" w:rsidP="009806A4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3.2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0111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</w:p>
        </w:tc>
      </w:tr>
      <w:tr w:rsidR="00617C81" w:rsidRPr="009806A4" w:rsidTr="009D52B7">
        <w:trPr>
          <w:trHeight w:val="410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C81" w:rsidRPr="009806A4" w:rsidRDefault="00617C81" w:rsidP="009806A4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3.3 Домоводство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01111" w:rsidP="00A25A14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0111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4</w:t>
            </w:r>
          </w:p>
        </w:tc>
      </w:tr>
      <w:tr w:rsidR="00617C81" w:rsidRPr="009806A4" w:rsidTr="009D52B7">
        <w:trPr>
          <w:trHeight w:val="557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C81" w:rsidRPr="009806A4" w:rsidRDefault="00617C81" w:rsidP="009806A4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3.4. Окружающий социальный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01111" w:rsidP="009806A4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2</w:t>
            </w:r>
          </w:p>
        </w:tc>
      </w:tr>
      <w:tr w:rsidR="00617C81" w:rsidRPr="009806A4" w:rsidTr="009D52B7">
        <w:trPr>
          <w:trHeight w:val="410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 xml:space="preserve">4. Искусство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4.1 Музыка и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</w:tr>
      <w:tr w:rsidR="00617C81" w:rsidRPr="009806A4" w:rsidTr="009D52B7"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C81" w:rsidRPr="009806A4" w:rsidRDefault="00617C81" w:rsidP="009806A4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4.2 Изобразительная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</w:p>
        </w:tc>
      </w:tr>
      <w:tr w:rsidR="00617C81" w:rsidRPr="009806A4" w:rsidTr="009D52B7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5. Физическая культура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5.1 Адаптивная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A25A1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17C81" w:rsidP="00570663">
            <w:pPr>
              <w:pStyle w:val="a7"/>
              <w:spacing w:line="276" w:lineRule="auto"/>
              <w:jc w:val="center"/>
            </w:pPr>
            <w:r w:rsidRPr="009806A4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  <w:jc w:val="center"/>
            </w:pPr>
            <w:r>
              <w:t>1</w:t>
            </w:r>
          </w:p>
        </w:tc>
      </w:tr>
      <w:tr w:rsidR="00617C81" w:rsidRPr="009806A4" w:rsidTr="009D52B7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6. Технологии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9806A4">
            <w:pPr>
              <w:pStyle w:val="a7"/>
              <w:spacing w:line="276" w:lineRule="auto"/>
            </w:pPr>
            <w:r w:rsidRPr="009806A4">
              <w:t>6.1 Профильный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01111" w:rsidP="00A25A14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01111" w:rsidP="00A25A14">
            <w:pPr>
              <w:pStyle w:val="a7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1" w:rsidRPr="009806A4" w:rsidRDefault="00601111" w:rsidP="00570663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81" w:rsidRPr="009806A4" w:rsidRDefault="00601111" w:rsidP="009806A4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C81" w:rsidRPr="009806A4" w:rsidRDefault="00601111" w:rsidP="00570663">
            <w:pPr>
              <w:pStyle w:val="a7"/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C81" w:rsidRPr="009806A4" w:rsidRDefault="00617C81" w:rsidP="0089757B">
            <w:pPr>
              <w:pStyle w:val="a7"/>
              <w:spacing w:line="276" w:lineRule="auto"/>
              <w:jc w:val="center"/>
            </w:pPr>
            <w:r>
              <w:t>2</w:t>
            </w:r>
          </w:p>
        </w:tc>
      </w:tr>
      <w:tr w:rsidR="00601111" w:rsidRPr="009806A4" w:rsidTr="009D52B7">
        <w:trPr>
          <w:trHeight w:val="411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111" w:rsidRPr="009806A4" w:rsidRDefault="00601111" w:rsidP="009806A4">
            <w:pPr>
              <w:pStyle w:val="a7"/>
              <w:spacing w:line="276" w:lineRule="auto"/>
              <w:rPr>
                <w:b/>
              </w:rPr>
            </w:pPr>
            <w:r w:rsidRPr="009806A4">
              <w:rPr>
                <w:b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A25A14">
            <w:pPr>
              <w:pStyle w:val="a7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A25A14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A25A14">
            <w:pPr>
              <w:pStyle w:val="a7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  <w:rPr>
                <w:b/>
              </w:rPr>
            </w:pPr>
            <w:r w:rsidRPr="009806A4"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</w:tr>
      <w:tr w:rsidR="00601111" w:rsidRPr="009806A4" w:rsidTr="009D52B7">
        <w:trPr>
          <w:trHeight w:val="411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111" w:rsidRPr="009806A4" w:rsidRDefault="00601111" w:rsidP="009806A4">
            <w:pPr>
              <w:pStyle w:val="a7"/>
              <w:spacing w:line="276" w:lineRule="auto"/>
            </w:pPr>
            <w:r w:rsidRPr="009806A4">
              <w:t>7. Коррекционно-развивающие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A25A14">
            <w:pPr>
              <w:pStyle w:val="a7"/>
              <w:spacing w:line="276" w:lineRule="auto"/>
              <w:jc w:val="center"/>
            </w:pPr>
            <w:r w:rsidRPr="009806A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A25A14">
            <w:pPr>
              <w:pStyle w:val="a7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A25A14">
            <w:pPr>
              <w:pStyle w:val="a7"/>
              <w:spacing w:line="276" w:lineRule="auto"/>
              <w:jc w:val="center"/>
            </w:pPr>
            <w:r w:rsidRPr="009806A4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  <w:r w:rsidRPr="009806A4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</w:p>
        </w:tc>
      </w:tr>
      <w:tr w:rsidR="00601111" w:rsidRPr="009806A4" w:rsidTr="009D52B7">
        <w:trPr>
          <w:trHeight w:val="411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111" w:rsidRPr="0070095E" w:rsidRDefault="00601111" w:rsidP="00570663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111" w:rsidRPr="0070095E" w:rsidRDefault="00601111" w:rsidP="00570663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  <w:r w:rsidRPr="0070095E">
              <w:rPr>
                <w:i/>
              </w:rPr>
              <w:t>Часть, формируемая участниками образовательных отношений</w:t>
            </w:r>
          </w:p>
        </w:tc>
      </w:tr>
      <w:tr w:rsidR="00601111" w:rsidRPr="009806A4" w:rsidTr="009D52B7">
        <w:trPr>
          <w:trHeight w:val="411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111" w:rsidRPr="009806A4" w:rsidRDefault="00601111" w:rsidP="009806A4">
            <w:pPr>
              <w:pStyle w:val="a7"/>
              <w:spacing w:line="276" w:lineRule="auto"/>
            </w:pPr>
            <w:r w:rsidRPr="009806A4">
              <w:t>8.Внеурочная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  <w:r w:rsidRPr="009806A4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  <w:r w:rsidRPr="009806A4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</w:p>
        </w:tc>
      </w:tr>
      <w:tr w:rsidR="00601111" w:rsidRPr="009806A4" w:rsidTr="009D52B7">
        <w:trPr>
          <w:trHeight w:val="411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111" w:rsidRPr="009806A4" w:rsidRDefault="00601111" w:rsidP="009806A4">
            <w:pPr>
              <w:pStyle w:val="a7"/>
              <w:spacing w:line="276" w:lineRule="auto"/>
            </w:pPr>
            <w:r w:rsidRPr="009806A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Default="00601111" w:rsidP="00570663">
            <w:pPr>
              <w:pStyle w:val="a7"/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Default="00601111" w:rsidP="00570663">
            <w:pPr>
              <w:pStyle w:val="a7"/>
              <w:spacing w:line="27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  <w:r>
              <w:t>27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11" w:rsidRPr="009806A4" w:rsidRDefault="00601111" w:rsidP="00570663">
            <w:pPr>
              <w:pStyle w:val="a7"/>
              <w:spacing w:line="276" w:lineRule="auto"/>
              <w:jc w:val="center"/>
            </w:pPr>
            <w:r>
              <w:t>27</w:t>
            </w:r>
          </w:p>
        </w:tc>
      </w:tr>
      <w:tr w:rsidR="009D52B7" w:rsidRPr="00567129" w:rsidTr="009D52B7">
        <w:tblPrEx>
          <w:tblBorders>
            <w:top w:val="single" w:sz="4" w:space="0" w:color="auto"/>
          </w:tblBorders>
          <w:tblLook w:val="0000"/>
        </w:tblPrEx>
        <w:trPr>
          <w:gridBefore w:val="1"/>
          <w:gridAfter w:val="1"/>
          <w:wBefore w:w="34" w:type="dxa"/>
          <w:wAfter w:w="210" w:type="dxa"/>
          <w:trHeight w:val="100"/>
        </w:trPr>
        <w:tc>
          <w:tcPr>
            <w:tcW w:w="7837" w:type="dxa"/>
            <w:gridSpan w:val="8"/>
          </w:tcPr>
          <w:p w:rsidR="009D52B7" w:rsidRPr="00567129" w:rsidRDefault="009D52B7" w:rsidP="00963919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gridSpan w:val="3"/>
          </w:tcPr>
          <w:p w:rsidR="009D52B7" w:rsidRPr="00567129" w:rsidRDefault="009D52B7" w:rsidP="00963919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</w:tr>
      <w:tr w:rsidR="00A04BD7" w:rsidRPr="00567129" w:rsidTr="00A04BD7">
        <w:tblPrEx>
          <w:tblBorders>
            <w:top w:val="single" w:sz="4" w:space="0" w:color="auto"/>
          </w:tblBorders>
          <w:tblLook w:val="0000"/>
        </w:tblPrEx>
        <w:trPr>
          <w:gridBefore w:val="1"/>
          <w:gridAfter w:val="1"/>
          <w:wBefore w:w="34" w:type="dxa"/>
          <w:wAfter w:w="210" w:type="dxa"/>
          <w:trHeight w:val="100"/>
        </w:trPr>
        <w:tc>
          <w:tcPr>
            <w:tcW w:w="7837" w:type="dxa"/>
            <w:gridSpan w:val="8"/>
          </w:tcPr>
          <w:p w:rsidR="00A04BD7" w:rsidRPr="00567129" w:rsidRDefault="00A04BD7" w:rsidP="00963919">
            <w:pPr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gridSpan w:val="3"/>
          </w:tcPr>
          <w:p w:rsidR="00A04BD7" w:rsidRPr="00567129" w:rsidRDefault="00A04BD7" w:rsidP="00963919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</w:tr>
    </w:tbl>
    <w:p w:rsidR="009D52B7" w:rsidRPr="009806A4" w:rsidRDefault="009D52B7" w:rsidP="00C95F63">
      <w:pPr>
        <w:spacing w:line="276" w:lineRule="auto"/>
      </w:pPr>
    </w:p>
    <w:sectPr w:rsidR="009D52B7" w:rsidRPr="009806A4" w:rsidSect="00E473DF">
      <w:pgSz w:w="11906" w:h="16838"/>
      <w:pgMar w:top="426" w:right="849" w:bottom="1134" w:left="1276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E7" w:rsidRDefault="00AC36E7" w:rsidP="009C7906">
      <w:r>
        <w:separator/>
      </w:r>
    </w:p>
  </w:endnote>
  <w:endnote w:type="continuationSeparator" w:id="0">
    <w:p w:rsidR="00AC36E7" w:rsidRDefault="00AC36E7" w:rsidP="009C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E7" w:rsidRDefault="00AC36E7" w:rsidP="009C7906">
      <w:r>
        <w:separator/>
      </w:r>
    </w:p>
  </w:footnote>
  <w:footnote w:type="continuationSeparator" w:id="0">
    <w:p w:rsidR="00AC36E7" w:rsidRDefault="00AC36E7" w:rsidP="009C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6B2"/>
    <w:multiLevelType w:val="hybridMultilevel"/>
    <w:tmpl w:val="F0FC8000"/>
    <w:lvl w:ilvl="0" w:tplc="865A8F40">
      <w:start w:val="2"/>
      <w:numFmt w:val="decimal"/>
      <w:suff w:val="space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7976"/>
    <w:multiLevelType w:val="hybridMultilevel"/>
    <w:tmpl w:val="B0EE229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23A47ABE"/>
    <w:multiLevelType w:val="hybridMultilevel"/>
    <w:tmpl w:val="48ECD3B0"/>
    <w:lvl w:ilvl="0" w:tplc="2AAA0E4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065AE6"/>
    <w:multiLevelType w:val="multilevel"/>
    <w:tmpl w:val="973C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84E98"/>
    <w:multiLevelType w:val="hybridMultilevel"/>
    <w:tmpl w:val="E744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75EFB"/>
    <w:multiLevelType w:val="hybridMultilevel"/>
    <w:tmpl w:val="05920D1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6202D"/>
    <w:multiLevelType w:val="hybridMultilevel"/>
    <w:tmpl w:val="3E96591E"/>
    <w:lvl w:ilvl="0" w:tplc="646E5C96">
      <w:start w:val="1"/>
      <w:numFmt w:val="decimal"/>
      <w:suff w:val="space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8">
    <w:nsid w:val="773F6C7B"/>
    <w:multiLevelType w:val="hybridMultilevel"/>
    <w:tmpl w:val="EAB60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14EED"/>
    <w:multiLevelType w:val="hybridMultilevel"/>
    <w:tmpl w:val="059EDAE4"/>
    <w:lvl w:ilvl="0" w:tplc="F28C7DD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4C1DC9"/>
    <w:multiLevelType w:val="hybridMultilevel"/>
    <w:tmpl w:val="DAF2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82E"/>
    <w:rsid w:val="00050C15"/>
    <w:rsid w:val="00086230"/>
    <w:rsid w:val="000B1796"/>
    <w:rsid w:val="000B32CF"/>
    <w:rsid w:val="000C2336"/>
    <w:rsid w:val="000E063D"/>
    <w:rsid w:val="000E1B07"/>
    <w:rsid w:val="000E354E"/>
    <w:rsid w:val="000E46C9"/>
    <w:rsid w:val="000F76D8"/>
    <w:rsid w:val="0010481E"/>
    <w:rsid w:val="0010502B"/>
    <w:rsid w:val="0012641C"/>
    <w:rsid w:val="00127D24"/>
    <w:rsid w:val="00130E1E"/>
    <w:rsid w:val="00132010"/>
    <w:rsid w:val="00136B33"/>
    <w:rsid w:val="00137C7D"/>
    <w:rsid w:val="00144BB3"/>
    <w:rsid w:val="00153615"/>
    <w:rsid w:val="0015723A"/>
    <w:rsid w:val="00165CA6"/>
    <w:rsid w:val="00171F98"/>
    <w:rsid w:val="0018589D"/>
    <w:rsid w:val="00185D39"/>
    <w:rsid w:val="001B2410"/>
    <w:rsid w:val="001C0B77"/>
    <w:rsid w:val="001C6BE3"/>
    <w:rsid w:val="001C788C"/>
    <w:rsid w:val="001D7C2C"/>
    <w:rsid w:val="001F2F1D"/>
    <w:rsid w:val="00214257"/>
    <w:rsid w:val="00214879"/>
    <w:rsid w:val="00224D5E"/>
    <w:rsid w:val="00241F5A"/>
    <w:rsid w:val="00253515"/>
    <w:rsid w:val="002575C4"/>
    <w:rsid w:val="00271102"/>
    <w:rsid w:val="002724F9"/>
    <w:rsid w:val="00275E35"/>
    <w:rsid w:val="00290CD3"/>
    <w:rsid w:val="002A7724"/>
    <w:rsid w:val="002C2BF7"/>
    <w:rsid w:val="002D2089"/>
    <w:rsid w:val="003114A3"/>
    <w:rsid w:val="00325C68"/>
    <w:rsid w:val="00325E7B"/>
    <w:rsid w:val="00360652"/>
    <w:rsid w:val="003658C5"/>
    <w:rsid w:val="00371201"/>
    <w:rsid w:val="00395F75"/>
    <w:rsid w:val="00396DAF"/>
    <w:rsid w:val="003C0E0C"/>
    <w:rsid w:val="004048AC"/>
    <w:rsid w:val="00411935"/>
    <w:rsid w:val="00420F6A"/>
    <w:rsid w:val="00426EE5"/>
    <w:rsid w:val="0042769D"/>
    <w:rsid w:val="00437411"/>
    <w:rsid w:val="0044063D"/>
    <w:rsid w:val="00453062"/>
    <w:rsid w:val="0046715D"/>
    <w:rsid w:val="004901C2"/>
    <w:rsid w:val="00490A95"/>
    <w:rsid w:val="00496B71"/>
    <w:rsid w:val="004D06A9"/>
    <w:rsid w:val="004D4E3A"/>
    <w:rsid w:val="004E278F"/>
    <w:rsid w:val="00500671"/>
    <w:rsid w:val="005309FF"/>
    <w:rsid w:val="00537003"/>
    <w:rsid w:val="0054110A"/>
    <w:rsid w:val="0054630E"/>
    <w:rsid w:val="0055056B"/>
    <w:rsid w:val="00562107"/>
    <w:rsid w:val="00565467"/>
    <w:rsid w:val="0057040C"/>
    <w:rsid w:val="00570663"/>
    <w:rsid w:val="005A12BB"/>
    <w:rsid w:val="005A349E"/>
    <w:rsid w:val="005C2F8E"/>
    <w:rsid w:val="005D5B9C"/>
    <w:rsid w:val="005E041F"/>
    <w:rsid w:val="005E2AA1"/>
    <w:rsid w:val="00601111"/>
    <w:rsid w:val="006076FB"/>
    <w:rsid w:val="00617C81"/>
    <w:rsid w:val="00627BBF"/>
    <w:rsid w:val="00635E26"/>
    <w:rsid w:val="006532A6"/>
    <w:rsid w:val="00670B9C"/>
    <w:rsid w:val="006850BF"/>
    <w:rsid w:val="006920B2"/>
    <w:rsid w:val="00692416"/>
    <w:rsid w:val="00694102"/>
    <w:rsid w:val="00694DD7"/>
    <w:rsid w:val="006B000F"/>
    <w:rsid w:val="006B193B"/>
    <w:rsid w:val="006D4FED"/>
    <w:rsid w:val="006E195D"/>
    <w:rsid w:val="0070095E"/>
    <w:rsid w:val="007215DB"/>
    <w:rsid w:val="007337EB"/>
    <w:rsid w:val="0075736B"/>
    <w:rsid w:val="0076103D"/>
    <w:rsid w:val="00765CE5"/>
    <w:rsid w:val="00774AE8"/>
    <w:rsid w:val="00790EF3"/>
    <w:rsid w:val="007B0D5C"/>
    <w:rsid w:val="007C182E"/>
    <w:rsid w:val="007C3808"/>
    <w:rsid w:val="007E1FD7"/>
    <w:rsid w:val="007F6862"/>
    <w:rsid w:val="00814384"/>
    <w:rsid w:val="00842227"/>
    <w:rsid w:val="00844743"/>
    <w:rsid w:val="00854C31"/>
    <w:rsid w:val="00872D25"/>
    <w:rsid w:val="00885BB2"/>
    <w:rsid w:val="008904DA"/>
    <w:rsid w:val="0089757B"/>
    <w:rsid w:val="008A3CF1"/>
    <w:rsid w:val="008B0E5C"/>
    <w:rsid w:val="008B144A"/>
    <w:rsid w:val="008F4867"/>
    <w:rsid w:val="008F602E"/>
    <w:rsid w:val="00902C67"/>
    <w:rsid w:val="009077AB"/>
    <w:rsid w:val="00916555"/>
    <w:rsid w:val="00921A76"/>
    <w:rsid w:val="00930E3A"/>
    <w:rsid w:val="009806A4"/>
    <w:rsid w:val="009844F7"/>
    <w:rsid w:val="00987118"/>
    <w:rsid w:val="00987EC3"/>
    <w:rsid w:val="009C7906"/>
    <w:rsid w:val="009D52B7"/>
    <w:rsid w:val="009D59C5"/>
    <w:rsid w:val="009E7DC8"/>
    <w:rsid w:val="009F2DAF"/>
    <w:rsid w:val="00A04BD7"/>
    <w:rsid w:val="00A10482"/>
    <w:rsid w:val="00A41A4C"/>
    <w:rsid w:val="00A54C05"/>
    <w:rsid w:val="00A65FDF"/>
    <w:rsid w:val="00A77DB9"/>
    <w:rsid w:val="00A83743"/>
    <w:rsid w:val="00A84255"/>
    <w:rsid w:val="00A96BEA"/>
    <w:rsid w:val="00A97A12"/>
    <w:rsid w:val="00A97B64"/>
    <w:rsid w:val="00AC36E7"/>
    <w:rsid w:val="00AD01F4"/>
    <w:rsid w:val="00AD488D"/>
    <w:rsid w:val="00AD68D7"/>
    <w:rsid w:val="00AE1709"/>
    <w:rsid w:val="00AE232F"/>
    <w:rsid w:val="00AE6EB8"/>
    <w:rsid w:val="00AE781F"/>
    <w:rsid w:val="00AF564A"/>
    <w:rsid w:val="00AF7052"/>
    <w:rsid w:val="00B214D5"/>
    <w:rsid w:val="00B22240"/>
    <w:rsid w:val="00B229E4"/>
    <w:rsid w:val="00B31CC7"/>
    <w:rsid w:val="00B353C9"/>
    <w:rsid w:val="00B44728"/>
    <w:rsid w:val="00B56BB7"/>
    <w:rsid w:val="00B61273"/>
    <w:rsid w:val="00BA2779"/>
    <w:rsid w:val="00BB0C7C"/>
    <w:rsid w:val="00C0095A"/>
    <w:rsid w:val="00C06551"/>
    <w:rsid w:val="00C17ADB"/>
    <w:rsid w:val="00C3201E"/>
    <w:rsid w:val="00C34474"/>
    <w:rsid w:val="00C430DB"/>
    <w:rsid w:val="00C440BB"/>
    <w:rsid w:val="00C72655"/>
    <w:rsid w:val="00C95F63"/>
    <w:rsid w:val="00CB3C5D"/>
    <w:rsid w:val="00CB52E7"/>
    <w:rsid w:val="00CC11BE"/>
    <w:rsid w:val="00CC1B7B"/>
    <w:rsid w:val="00CF55C3"/>
    <w:rsid w:val="00CF6CDD"/>
    <w:rsid w:val="00D15DF3"/>
    <w:rsid w:val="00D30BDC"/>
    <w:rsid w:val="00D33A7F"/>
    <w:rsid w:val="00D42979"/>
    <w:rsid w:val="00D56A63"/>
    <w:rsid w:val="00D60D42"/>
    <w:rsid w:val="00D65E75"/>
    <w:rsid w:val="00D9279A"/>
    <w:rsid w:val="00DC071F"/>
    <w:rsid w:val="00DC08B6"/>
    <w:rsid w:val="00DC61EF"/>
    <w:rsid w:val="00DC7973"/>
    <w:rsid w:val="00DD0D1D"/>
    <w:rsid w:val="00DF1342"/>
    <w:rsid w:val="00DF36FB"/>
    <w:rsid w:val="00DF6BF6"/>
    <w:rsid w:val="00E14E0F"/>
    <w:rsid w:val="00E21C59"/>
    <w:rsid w:val="00E341CE"/>
    <w:rsid w:val="00E346A9"/>
    <w:rsid w:val="00E46559"/>
    <w:rsid w:val="00E473DF"/>
    <w:rsid w:val="00E51CFB"/>
    <w:rsid w:val="00E56122"/>
    <w:rsid w:val="00E74550"/>
    <w:rsid w:val="00E75625"/>
    <w:rsid w:val="00E86109"/>
    <w:rsid w:val="00E95894"/>
    <w:rsid w:val="00E96781"/>
    <w:rsid w:val="00EA571E"/>
    <w:rsid w:val="00EA6721"/>
    <w:rsid w:val="00EB1209"/>
    <w:rsid w:val="00EB4FF7"/>
    <w:rsid w:val="00EC419A"/>
    <w:rsid w:val="00ED053F"/>
    <w:rsid w:val="00EE28B0"/>
    <w:rsid w:val="00EF29E0"/>
    <w:rsid w:val="00EF36F9"/>
    <w:rsid w:val="00F16E73"/>
    <w:rsid w:val="00F26BF8"/>
    <w:rsid w:val="00F3162B"/>
    <w:rsid w:val="00F322BF"/>
    <w:rsid w:val="00F70259"/>
    <w:rsid w:val="00F824EC"/>
    <w:rsid w:val="00F90F38"/>
    <w:rsid w:val="00FA0393"/>
    <w:rsid w:val="00FE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257"/>
    <w:pPr>
      <w:ind w:left="720"/>
      <w:contextualSpacing/>
    </w:pPr>
  </w:style>
  <w:style w:type="character" w:styleId="a4">
    <w:name w:val="Strong"/>
    <w:uiPriority w:val="99"/>
    <w:qFormat/>
    <w:rsid w:val="00171F98"/>
    <w:rPr>
      <w:rFonts w:ascii="Times New Roman" w:hAnsi="Times New Roman" w:cs="Times New Roman"/>
      <w:b/>
    </w:rPr>
  </w:style>
  <w:style w:type="paragraph" w:styleId="a5">
    <w:name w:val="Subtitle"/>
    <w:basedOn w:val="a"/>
    <w:next w:val="a"/>
    <w:link w:val="1"/>
    <w:uiPriority w:val="99"/>
    <w:qFormat/>
    <w:rsid w:val="00171F98"/>
    <w:pPr>
      <w:spacing w:after="60"/>
      <w:jc w:val="center"/>
      <w:outlineLvl w:val="1"/>
    </w:pPr>
    <w:rPr>
      <w:rFonts w:ascii="Cambria" w:hAnsi="Cambria"/>
    </w:rPr>
  </w:style>
  <w:style w:type="character" w:customStyle="1" w:styleId="1">
    <w:name w:val="Подзаголовок Знак1"/>
    <w:link w:val="a5"/>
    <w:uiPriority w:val="99"/>
    <w:locked/>
    <w:rsid w:val="00171F98"/>
    <w:rPr>
      <w:rFonts w:ascii="Cambria" w:hAnsi="Cambria" w:cs="Times New Roman"/>
      <w:sz w:val="24"/>
    </w:rPr>
  </w:style>
  <w:style w:type="character" w:customStyle="1" w:styleId="a6">
    <w:name w:val="Подзаголовок Знак"/>
    <w:uiPriority w:val="99"/>
    <w:rsid w:val="00171F98"/>
    <w:rPr>
      <w:rFonts w:ascii="Cambria" w:hAnsi="Cambria"/>
      <w:i/>
      <w:color w:val="4F81BD"/>
      <w:spacing w:val="15"/>
      <w:sz w:val="24"/>
    </w:rPr>
  </w:style>
  <w:style w:type="paragraph" w:styleId="a7">
    <w:name w:val="No Spacing"/>
    <w:link w:val="a8"/>
    <w:uiPriority w:val="1"/>
    <w:qFormat/>
    <w:rsid w:val="00854C31"/>
    <w:rPr>
      <w:sz w:val="24"/>
      <w:szCs w:val="24"/>
    </w:rPr>
  </w:style>
  <w:style w:type="table" w:styleId="a9">
    <w:name w:val="Table Grid"/>
    <w:basedOn w:val="a1"/>
    <w:uiPriority w:val="59"/>
    <w:locked/>
    <w:rsid w:val="0085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C7906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C7906"/>
    <w:rPr>
      <w:rFonts w:cs="Times New Roman"/>
      <w:sz w:val="24"/>
    </w:rPr>
  </w:style>
  <w:style w:type="paragraph" w:customStyle="1" w:styleId="10">
    <w:name w:val="Знак Знак1"/>
    <w:basedOn w:val="a"/>
    <w:rsid w:val="003114A3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50067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00671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C78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88C"/>
    <w:rPr>
      <w:rFonts w:ascii="Tahoma" w:hAnsi="Tahoma" w:cs="Tahoma"/>
      <w:sz w:val="16"/>
      <w:szCs w:val="16"/>
    </w:rPr>
  </w:style>
  <w:style w:type="paragraph" w:customStyle="1" w:styleId="p20">
    <w:name w:val="p20"/>
    <w:basedOn w:val="a"/>
    <w:rsid w:val="00271102"/>
    <w:pPr>
      <w:spacing w:before="280" w:after="280"/>
    </w:pPr>
    <w:rPr>
      <w:kern w:val="2"/>
      <w:lang w:eastAsia="he-IL" w:bidi="he-IL"/>
    </w:rPr>
  </w:style>
  <w:style w:type="paragraph" w:customStyle="1" w:styleId="af2">
    <w:name w:val="Буллит"/>
    <w:basedOn w:val="a"/>
    <w:rsid w:val="00271102"/>
    <w:pPr>
      <w:autoSpaceDE w:val="0"/>
      <w:spacing w:line="214" w:lineRule="atLeast"/>
      <w:ind w:firstLine="244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character" w:customStyle="1" w:styleId="a8">
    <w:name w:val="Без интервала Знак"/>
    <w:basedOn w:val="a0"/>
    <w:link w:val="a7"/>
    <w:uiPriority w:val="1"/>
    <w:locked/>
    <w:rsid w:val="00921A76"/>
    <w:rPr>
      <w:sz w:val="24"/>
      <w:szCs w:val="24"/>
    </w:rPr>
  </w:style>
  <w:style w:type="character" w:styleId="af3">
    <w:name w:val="Hyperlink"/>
    <w:uiPriority w:val="99"/>
    <w:semiHidden/>
    <w:unhideWhenUsed/>
    <w:rsid w:val="00D42979"/>
    <w:rPr>
      <w:color w:val="0000FF"/>
      <w:u w:val="single"/>
    </w:rPr>
  </w:style>
  <w:style w:type="paragraph" w:customStyle="1" w:styleId="Default">
    <w:name w:val="Default"/>
    <w:rsid w:val="009D52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257"/>
    <w:pPr>
      <w:ind w:left="720"/>
      <w:contextualSpacing/>
    </w:pPr>
  </w:style>
  <w:style w:type="character" w:styleId="a4">
    <w:name w:val="Strong"/>
    <w:uiPriority w:val="99"/>
    <w:qFormat/>
    <w:rsid w:val="00171F98"/>
    <w:rPr>
      <w:rFonts w:ascii="Times New Roman" w:hAnsi="Times New Roman" w:cs="Times New Roman"/>
      <w:b/>
    </w:rPr>
  </w:style>
  <w:style w:type="paragraph" w:styleId="a5">
    <w:name w:val="Subtitle"/>
    <w:basedOn w:val="a"/>
    <w:next w:val="a"/>
    <w:link w:val="1"/>
    <w:uiPriority w:val="99"/>
    <w:qFormat/>
    <w:rsid w:val="00171F98"/>
    <w:pPr>
      <w:spacing w:after="60"/>
      <w:jc w:val="center"/>
      <w:outlineLvl w:val="1"/>
    </w:pPr>
    <w:rPr>
      <w:rFonts w:ascii="Cambria" w:hAnsi="Cambria"/>
    </w:rPr>
  </w:style>
  <w:style w:type="character" w:customStyle="1" w:styleId="1">
    <w:name w:val="Подзаголовок Знак1"/>
    <w:link w:val="a5"/>
    <w:uiPriority w:val="99"/>
    <w:locked/>
    <w:rsid w:val="00171F98"/>
    <w:rPr>
      <w:rFonts w:ascii="Cambria" w:hAnsi="Cambria" w:cs="Times New Roman"/>
      <w:sz w:val="24"/>
    </w:rPr>
  </w:style>
  <w:style w:type="character" w:customStyle="1" w:styleId="a6">
    <w:name w:val="Подзаголовок Знак"/>
    <w:uiPriority w:val="99"/>
    <w:rsid w:val="00171F98"/>
    <w:rPr>
      <w:rFonts w:ascii="Cambria" w:hAnsi="Cambria"/>
      <w:i/>
      <w:color w:val="4F81BD"/>
      <w:spacing w:val="15"/>
      <w:sz w:val="24"/>
    </w:rPr>
  </w:style>
  <w:style w:type="paragraph" w:styleId="a7">
    <w:name w:val="No Spacing"/>
    <w:uiPriority w:val="99"/>
    <w:qFormat/>
    <w:rsid w:val="00854C31"/>
    <w:rPr>
      <w:sz w:val="24"/>
      <w:szCs w:val="24"/>
    </w:rPr>
  </w:style>
  <w:style w:type="table" w:styleId="a8">
    <w:name w:val="Table Grid"/>
    <w:basedOn w:val="a1"/>
    <w:uiPriority w:val="99"/>
    <w:locked/>
    <w:rsid w:val="0085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C7906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9C79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C7906"/>
    <w:rPr>
      <w:rFonts w:cs="Times New Roman"/>
      <w:sz w:val="24"/>
    </w:rPr>
  </w:style>
  <w:style w:type="paragraph" w:customStyle="1" w:styleId="10">
    <w:name w:val="Знак Знак1"/>
    <w:basedOn w:val="a"/>
    <w:rsid w:val="003114A3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50067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00671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C78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7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86sch2-sov.edusite.ru/DswMedia/perechen-zabolevani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gov-murman.ru/files/Lows/Gener_edu/OVZ/Cons_FGOS_OVZ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414C-CBE7-4831-985A-45DF5CBC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</dc:creator>
  <cp:lastModifiedBy>Asus</cp:lastModifiedBy>
  <cp:revision>10</cp:revision>
  <cp:lastPrinted>2022-09-19T11:24:00Z</cp:lastPrinted>
  <dcterms:created xsi:type="dcterms:W3CDTF">2022-09-08T01:21:00Z</dcterms:created>
  <dcterms:modified xsi:type="dcterms:W3CDTF">2022-10-09T19:20:00Z</dcterms:modified>
</cp:coreProperties>
</file>