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0E" w:rsidRDefault="00B0316E" w:rsidP="004F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7E">
        <w:rPr>
          <w:rFonts w:ascii="Times New Roman" w:hAnsi="Times New Roman" w:cs="Times New Roman"/>
          <w:b/>
          <w:sz w:val="24"/>
          <w:szCs w:val="24"/>
        </w:rPr>
        <w:t xml:space="preserve">Список учебников на 2022-2023 учебный год </w:t>
      </w:r>
      <w:r w:rsidR="001B752F" w:rsidRPr="004F0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4C4" w:rsidRPr="004F0C7E" w:rsidRDefault="00E334C4" w:rsidP="004F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2977"/>
        <w:gridCol w:w="3544"/>
        <w:gridCol w:w="2551"/>
      </w:tblGrid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Горецкий В.</w:t>
            </w:r>
            <w:proofErr w:type="gram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Азбука. Учебник. Часть 1,2 (Комплект с электронным приложением)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Русский язык 1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 Учебник   (Комплект с электронным приложением)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Математика 1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 Учебник. Часть 1,2 (Комплект с электронным приложением)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Литературное чтение.   1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  Учебник. Часть 1,2 (Комплект с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аудиоприложением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Окружающий мир.   1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 Учебник. Часть 1,2 (Комплект с электронным приложением)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 А., Зуева Т. П.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FE1F22" w:rsidRDefault="00E334C4" w:rsidP="00FE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В.Г., Голованова М.В. и др. 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Г.В. 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Плешаков А.А., 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А.С. и др.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Т.С. </w:t>
            </w:r>
            <w:r w:rsidRPr="004F0C7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C4" w:rsidRPr="004F0C7E" w:rsidTr="00E334C4">
        <w:trPr>
          <w:trHeight w:val="379"/>
        </w:trPr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FE1F22" w:rsidRDefault="00E334C4" w:rsidP="00FE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Денисенко О.А., </w:t>
            </w: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FE1F22" w:rsidRDefault="00E334C4" w:rsidP="00FE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  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FE1F22" w:rsidRDefault="00E334C4" w:rsidP="00FE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В.Г., Голованова М.В. и др. 3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Г.В. 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Плешаков А.А., 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А.С. и др.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Т.С. </w:t>
            </w:r>
            <w:r w:rsidRPr="004F0C7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FE1F22" w:rsidRDefault="00E334C4" w:rsidP="00FE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Денисенко О.А., </w:t>
            </w: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 </w:t>
            </w:r>
          </w:p>
        </w:tc>
        <w:tc>
          <w:tcPr>
            <w:tcW w:w="3544" w:type="dxa"/>
          </w:tcPr>
          <w:p w:rsidR="00E334C4" w:rsidRPr="004F0C7E" w:rsidRDefault="00E334C4" w:rsidP="00FE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334C4" w:rsidRPr="00FE1F22" w:rsidRDefault="00E334C4" w:rsidP="00FE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  </w:t>
            </w:r>
          </w:p>
        </w:tc>
      </w:tr>
      <w:tr w:rsidR="00E334C4" w:rsidRPr="004F0C7E" w:rsidTr="00E334C4">
        <w:tc>
          <w:tcPr>
            <w:tcW w:w="9889" w:type="dxa"/>
            <w:gridSpan w:val="4"/>
          </w:tcPr>
          <w:p w:rsidR="00E334C4" w:rsidRPr="00FE1F22" w:rsidRDefault="00E334C4" w:rsidP="004F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С.В., 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Г.В. 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Плешаков А.А., 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FE1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Е.И., Горяева Н.А.,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А.С. и др. 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Т.С. </w:t>
            </w:r>
            <w:r w:rsidRPr="004F0C7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E334C4" w:rsidRPr="004F0C7E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FE1F22" w:rsidRDefault="00E334C4" w:rsidP="00450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Денисенко О.А., </w:t>
            </w: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 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FE1F22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  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4F0C7E" w:rsidRDefault="00E334C4" w:rsidP="0029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29565E" w:rsidRDefault="00E334C4" w:rsidP="00295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М.Т.,Тростенцова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FE1F22" w:rsidRDefault="00E334C4" w:rsidP="00450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Денисенко О.А., </w:t>
            </w: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 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334C4" w:rsidRPr="00FE1F22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  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В.И., Свенцицкая И.И.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В.И, Плешаков А..А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А.И.Алексеев, В.В.Николина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</w:t>
            </w: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 ОН</w:t>
            </w:r>
          </w:p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БМ/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В.М.Казакевича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«Просвещение»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Виноградова  Н.Ф.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B3090D" w:rsidRDefault="00E334C4" w:rsidP="00B3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90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Я., Журавлев В.П.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FE1F22" w:rsidRDefault="00E334C4" w:rsidP="00450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Денисенко О.А., </w:t>
            </w: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 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334C4" w:rsidRPr="00FE1F22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  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И.В. Токарева А.Я.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 под ред. Боголюбова Л.Н.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А.И.Алексеев, В.В.Николина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«Полярная звезда» 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Н.И Сонин, В.И Сонина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</w:t>
            </w:r>
          </w:p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БМ/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Под редакцией  В.М.Казакевича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Л.В.Макарцева</w:t>
            </w:r>
            <w:proofErr w:type="spell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Краеведение географическое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B3090D" w:rsidRDefault="00E334C4" w:rsidP="00B3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90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FE1F22" w:rsidRDefault="00E334C4" w:rsidP="00450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Денисенко О.А., </w:t>
            </w:r>
            <w:proofErr w:type="spellStart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 </w:t>
            </w:r>
          </w:p>
        </w:tc>
        <w:tc>
          <w:tcPr>
            <w:tcW w:w="3544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334C4" w:rsidRPr="00FE1F22" w:rsidRDefault="00E334C4" w:rsidP="0045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  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С.Б.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И.В. Токаре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А.Я.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, Сарычева, Каменский 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А.И.Алексеев, В.В.Николина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«Полярная звезда» 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Под редакцией  В.М.Казакевича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АС, Гуров ГЕ</w:t>
            </w:r>
          </w:p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БМ/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В.Б.Сельцер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.П.Худякова</w:t>
            </w:r>
            <w:proofErr w:type="spell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Саратовтелефильм</w:t>
            </w:r>
            <w:proofErr w:type="spellEnd"/>
          </w:p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B3090D" w:rsidRDefault="00E334C4" w:rsidP="00B3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90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И.Н.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С.Б.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И.В. под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А.И.Алексеев, В.В.Николина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«Полярная звезда» 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Фролов М.П., Литвинов Е.Н., Смирнов А.Т. / Под ред. Воробьева Ю.Л.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ACT,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ГП, </w:t>
            </w:r>
            <w:proofErr w:type="spellStart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Т.С, Критская </w:t>
            </w:r>
            <w:proofErr w:type="gramStart"/>
            <w:r w:rsidRPr="004F0C7E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Родичев В.А.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ПрофОбрИздат</w:t>
            </w:r>
            <w:proofErr w:type="spellEnd"/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Под редакцией  В.М.Казакевича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B3090D" w:rsidRDefault="00E334C4" w:rsidP="00B3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С.Г.и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И.Н.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Л.С., Бутузов  С.Б.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К.И.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А.А.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Боголюбов Л.Н., Л.Ф., Матвеев А.И. и др.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А.И.Алексеев, В.В.Николина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«Полярная звезда»  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М.Р., Сонин Н.И.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Под редакцией  В.М.Казакевича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4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Родичев В.А.</w:t>
            </w:r>
          </w:p>
        </w:tc>
        <w:tc>
          <w:tcPr>
            <w:tcW w:w="3544" w:type="dxa"/>
          </w:tcPr>
          <w:p w:rsidR="00E334C4" w:rsidRPr="004F0C7E" w:rsidRDefault="00E334C4" w:rsidP="004F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551" w:type="dxa"/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ПрофОбрИздат</w:t>
            </w:r>
            <w:proofErr w:type="spellEnd"/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334C4" w:rsidRPr="004F0C7E" w:rsidRDefault="00E334C4" w:rsidP="004F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817"/>
        <w:gridCol w:w="2977"/>
        <w:gridCol w:w="3544"/>
        <w:gridCol w:w="2551"/>
      </w:tblGrid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Вентано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B3090D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</w:t>
            </w:r>
            <w:proofErr w:type="spellStart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</w:t>
            </w:r>
            <w:proofErr w:type="spellEnd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</w:t>
            </w:r>
          </w:p>
        </w:tc>
        <w:tc>
          <w:tcPr>
            <w:tcW w:w="2551" w:type="dxa"/>
          </w:tcPr>
          <w:p w:rsidR="00E334C4" w:rsidRPr="00B3090D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М.В, Фёдорова Н.Е. и др. /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профильный уровни)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Городецкая Н.И. и др. /Под ред. Боголюбова Л.Н.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 ,</w:t>
            </w:r>
            <w:proofErr w:type="spellStart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</w:p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Всеобщая история. Новейшая история. 10 </w:t>
            </w:r>
            <w:proofErr w:type="spellStart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Баз</w:t>
            </w:r>
            <w:proofErr w:type="gramStart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F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ровень.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 М. , Данилов А. А. 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, И.Б. Агафонова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иколаева В.И., Парфентьевой Н.А.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Физика (базовый и профильный уровни)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Родичев В.А.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ПрофОбрИздат</w:t>
            </w:r>
            <w:proofErr w:type="spellEnd"/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Ю.Н, Николина В.В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СиницынаН.В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</w:p>
        </w:tc>
      </w:tr>
      <w:tr w:rsidR="00E334C4" w:rsidRPr="004F0C7E" w:rsidTr="00E334C4">
        <w:tc>
          <w:tcPr>
            <w:tcW w:w="9889" w:type="dxa"/>
            <w:gridSpan w:val="4"/>
            <w:tcBorders>
              <w:right w:val="single" w:sz="4" w:space="0" w:color="auto"/>
            </w:tcBorders>
          </w:tcPr>
          <w:p w:rsidR="00E334C4" w:rsidRPr="00B3090D" w:rsidRDefault="00E334C4" w:rsidP="00E3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90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–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Вильяминов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34C4" w:rsidRPr="00B3090D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</w:t>
            </w:r>
            <w:proofErr w:type="spellStart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</w:t>
            </w:r>
            <w:proofErr w:type="spellEnd"/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</w:t>
            </w:r>
          </w:p>
        </w:tc>
        <w:tc>
          <w:tcPr>
            <w:tcW w:w="2551" w:type="dxa"/>
          </w:tcPr>
          <w:p w:rsidR="00E334C4" w:rsidRPr="00B3090D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ДРОФА, корпорация "Российский учебник"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4C4" w:rsidRPr="00B3090D" w:rsidRDefault="00E334C4" w:rsidP="00E33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90D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Вентано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Журавлева В.П.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М.В, Фёдорова Н.Е. и др. / Под ред.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Жижченко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профильный уровни)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С.Б. и др.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профильный уровни)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Городецкая Н.И. и др. /Под ред. Боголюбова Л.Н.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</w:t>
            </w: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иколаева В.И., Парфентьевой Н.А.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Физика (базовый и профильный уровни)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Фролов М.П., Литвинов Е.Н., Смирнов А.Т. и др. / Под ред. Воробьёва Ю.Л. (базовый уровень)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ACT,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П.С.,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СиницынаН.В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, И.Б. Агафонова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Ю.Н, Николина В.В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А.О., Данилов А.А.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Русское слово</w:t>
            </w:r>
          </w:p>
        </w:tc>
      </w:tr>
      <w:tr w:rsidR="00E334C4" w:rsidRPr="004F0C7E" w:rsidTr="00E334C4">
        <w:tc>
          <w:tcPr>
            <w:tcW w:w="81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>Родичев В.А.</w:t>
            </w:r>
          </w:p>
        </w:tc>
        <w:tc>
          <w:tcPr>
            <w:tcW w:w="3544" w:type="dxa"/>
          </w:tcPr>
          <w:p w:rsidR="00E334C4" w:rsidRPr="004F0C7E" w:rsidRDefault="00E334C4" w:rsidP="00E3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7E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2551" w:type="dxa"/>
          </w:tcPr>
          <w:p w:rsidR="00E334C4" w:rsidRPr="004F0C7E" w:rsidRDefault="00E334C4" w:rsidP="00E334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F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ПрофОбрИздат</w:t>
            </w:r>
            <w:proofErr w:type="spellEnd"/>
          </w:p>
        </w:tc>
      </w:tr>
    </w:tbl>
    <w:p w:rsidR="00BA39EA" w:rsidRPr="004F0C7E" w:rsidRDefault="00BA39EA" w:rsidP="00E3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9EA" w:rsidRPr="004F0C7E" w:rsidSect="007D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16E"/>
    <w:rsid w:val="00082F44"/>
    <w:rsid w:val="001B752F"/>
    <w:rsid w:val="0029565E"/>
    <w:rsid w:val="0046215B"/>
    <w:rsid w:val="004D0F55"/>
    <w:rsid w:val="004F0C7E"/>
    <w:rsid w:val="007B3EA8"/>
    <w:rsid w:val="007D630E"/>
    <w:rsid w:val="00876DEB"/>
    <w:rsid w:val="008E2D29"/>
    <w:rsid w:val="00AD2D33"/>
    <w:rsid w:val="00B0316E"/>
    <w:rsid w:val="00B1404D"/>
    <w:rsid w:val="00B3090D"/>
    <w:rsid w:val="00BA39EA"/>
    <w:rsid w:val="00E334C4"/>
    <w:rsid w:val="00F930BB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E2D29"/>
    <w:rPr>
      <w:b/>
      <w:bCs/>
    </w:rPr>
  </w:style>
  <w:style w:type="character" w:styleId="a5">
    <w:name w:val="Emphasis"/>
    <w:basedOn w:val="a0"/>
    <w:uiPriority w:val="20"/>
    <w:qFormat/>
    <w:rsid w:val="008E2D29"/>
    <w:rPr>
      <w:i/>
      <w:iCs/>
    </w:rPr>
  </w:style>
  <w:style w:type="paragraph" w:customStyle="1" w:styleId="ConsPlusNormal">
    <w:name w:val="ConsPlusNormal"/>
    <w:rsid w:val="008E2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E1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dcterms:created xsi:type="dcterms:W3CDTF">2022-04-08T20:59:00Z</dcterms:created>
  <dcterms:modified xsi:type="dcterms:W3CDTF">2022-04-08T21:32:00Z</dcterms:modified>
</cp:coreProperties>
</file>